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EF5D6" w14:textId="77777777" w:rsidR="00E574D1" w:rsidRDefault="00E574D1" w:rsidP="00E574D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rPr>
        <w:t>SEEK FIRST HIS KINGDOM</w:t>
      </w:r>
      <w:r>
        <w:rPr>
          <w:rStyle w:val="eop"/>
          <w:rFonts w:ascii="Arial" w:hAnsi="Arial" w:cs="Arial"/>
          <w:sz w:val="22"/>
          <w:szCs w:val="22"/>
        </w:rPr>
        <w:t> </w:t>
      </w:r>
    </w:p>
    <w:p w14:paraId="2309DC40" w14:textId="77777777" w:rsidR="00E574D1" w:rsidRDefault="00E574D1" w:rsidP="00E574D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C533DFE" w14:textId="77777777" w:rsidR="00E574D1" w:rsidRDefault="00E574D1" w:rsidP="00E574D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Matthew 6:19-34</w:t>
      </w:r>
      <w:r>
        <w:rPr>
          <w:rStyle w:val="eop"/>
          <w:rFonts w:ascii="Arial" w:hAnsi="Arial" w:cs="Arial"/>
          <w:sz w:val="22"/>
          <w:szCs w:val="22"/>
        </w:rPr>
        <w:t> </w:t>
      </w:r>
    </w:p>
    <w:p w14:paraId="307E22B3" w14:textId="77777777" w:rsidR="00E574D1" w:rsidRDefault="00E574D1" w:rsidP="00E574D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Key verse 33</w:t>
      </w:r>
      <w:r>
        <w:rPr>
          <w:rStyle w:val="eop"/>
          <w:rFonts w:ascii="Arial" w:hAnsi="Arial" w:cs="Arial"/>
          <w:sz w:val="22"/>
          <w:szCs w:val="22"/>
        </w:rPr>
        <w:t> </w:t>
      </w:r>
    </w:p>
    <w:p w14:paraId="7205F64E" w14:textId="77777777" w:rsidR="00E574D1" w:rsidRDefault="00E574D1" w:rsidP="00E574D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9C700E6" w14:textId="77777777" w:rsidR="00E574D1" w:rsidRDefault="00E574D1" w:rsidP="00E574D1">
      <w:pPr>
        <w:pStyle w:val="paragraph"/>
        <w:numPr>
          <w:ilvl w:val="0"/>
          <w:numId w:val="1"/>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color w:val="000000"/>
          <w:sz w:val="22"/>
          <w:szCs w:val="22"/>
        </w:rPr>
        <w:t> Where should we not store up our treasures and why (19)? What does it mean to store up treasure in heaven and how can we (20)? How is one’s treasure and heart related (21)? </w:t>
      </w:r>
      <w:r>
        <w:rPr>
          <w:rStyle w:val="eop"/>
          <w:rFonts w:ascii="Arial" w:hAnsi="Arial" w:cs="Arial"/>
          <w:sz w:val="22"/>
          <w:szCs w:val="22"/>
        </w:rPr>
        <w:t> </w:t>
      </w:r>
    </w:p>
    <w:p w14:paraId="127A6D6C" w14:textId="77777777" w:rsidR="00E574D1" w:rsidRDefault="00E574D1" w:rsidP="00E574D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DC470FE" w14:textId="77777777" w:rsidR="00E574D1" w:rsidRDefault="00E574D1" w:rsidP="00E574D1">
      <w:pPr>
        <w:pStyle w:val="paragraph"/>
        <w:numPr>
          <w:ilvl w:val="0"/>
          <w:numId w:val="2"/>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color w:val="000000"/>
          <w:sz w:val="22"/>
          <w:szCs w:val="22"/>
        </w:rPr>
        <w:t> How does Jesus relate healthy and unhealthy eyes</w:t>
      </w:r>
      <w:r>
        <w:rPr>
          <w:rStyle w:val="textrun"/>
          <w:rFonts w:ascii="Arial" w:hAnsi="Arial" w:cs="Arial"/>
          <w:color w:val="000000"/>
          <w:sz w:val="17"/>
          <w:szCs w:val="17"/>
          <w:vertAlign w:val="superscript"/>
        </w:rPr>
        <w:t>1</w:t>
      </w:r>
      <w:r>
        <w:rPr>
          <w:rStyle w:val="normaltextrun"/>
          <w:rFonts w:ascii="Arial" w:hAnsi="Arial" w:cs="Arial"/>
          <w:color w:val="000000"/>
          <w:sz w:val="22"/>
          <w:szCs w:val="22"/>
        </w:rPr>
        <w:t> to light and darkness (22-23)? How is this related to our treasure? Why can’t we serve two masters (24)? How does one become a slave to money? How can we serve God alone? </w:t>
      </w:r>
      <w:r>
        <w:rPr>
          <w:rStyle w:val="eop"/>
          <w:rFonts w:ascii="Arial" w:hAnsi="Arial" w:cs="Arial"/>
          <w:sz w:val="22"/>
          <w:szCs w:val="22"/>
        </w:rPr>
        <w:t> </w:t>
      </w:r>
    </w:p>
    <w:p w14:paraId="742FB948" w14:textId="77777777" w:rsidR="00E574D1" w:rsidRDefault="00E574D1" w:rsidP="00E574D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5E3E67B" w14:textId="77777777" w:rsidR="00E574D1" w:rsidRDefault="00E574D1" w:rsidP="00E574D1">
      <w:pPr>
        <w:pStyle w:val="paragraph"/>
        <w:numPr>
          <w:ilvl w:val="0"/>
          <w:numId w:val="3"/>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color w:val="000000"/>
          <w:sz w:val="22"/>
          <w:szCs w:val="22"/>
        </w:rPr>
        <w:t> What things do people often worry about and why (25)? What two illustrations does Jesus give of God’s provision (26-30)? Why is worrying useless (27)? What does Jesus want us to learn (26b, 30b)? </w:t>
      </w:r>
      <w:r>
        <w:rPr>
          <w:rStyle w:val="eop"/>
          <w:rFonts w:ascii="Arial" w:hAnsi="Arial" w:cs="Arial"/>
          <w:sz w:val="22"/>
          <w:szCs w:val="22"/>
        </w:rPr>
        <w:t> </w:t>
      </w:r>
    </w:p>
    <w:p w14:paraId="730DE91A" w14:textId="77777777" w:rsidR="00E574D1" w:rsidRDefault="00E574D1" w:rsidP="00E574D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7B48447" w14:textId="77777777" w:rsidR="00E574D1" w:rsidRDefault="00E574D1" w:rsidP="00E574D1">
      <w:pPr>
        <w:pStyle w:val="paragraph"/>
        <w:numPr>
          <w:ilvl w:val="0"/>
          <w:numId w:val="4"/>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color w:val="000000"/>
          <w:sz w:val="22"/>
          <w:szCs w:val="22"/>
        </w:rPr>
        <w:t> What questions expose our worry (31)? How do the pagans</w:t>
      </w:r>
      <w:r>
        <w:rPr>
          <w:rStyle w:val="textrun"/>
          <w:rFonts w:ascii="Arial" w:hAnsi="Arial" w:cs="Arial"/>
          <w:color w:val="000000"/>
          <w:sz w:val="17"/>
          <w:szCs w:val="17"/>
          <w:vertAlign w:val="superscript"/>
        </w:rPr>
        <w:t>2</w:t>
      </w:r>
      <w:r>
        <w:rPr>
          <w:rStyle w:val="normaltextrun"/>
          <w:rFonts w:ascii="Arial" w:hAnsi="Arial" w:cs="Arial"/>
          <w:color w:val="000000"/>
          <w:sz w:val="22"/>
          <w:szCs w:val="22"/>
        </w:rPr>
        <w:t> seek to meet their needs (32)? For what reason can we be different (32b)?</w:t>
      </w:r>
      <w:r>
        <w:rPr>
          <w:rStyle w:val="eop"/>
          <w:rFonts w:ascii="Arial" w:hAnsi="Arial" w:cs="Arial"/>
          <w:sz w:val="22"/>
          <w:szCs w:val="22"/>
        </w:rPr>
        <w:t> </w:t>
      </w:r>
    </w:p>
    <w:p w14:paraId="63437F1E" w14:textId="77777777" w:rsidR="00E574D1" w:rsidRDefault="00E574D1" w:rsidP="00E574D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F708E52" w14:textId="77777777" w:rsidR="00E574D1" w:rsidRDefault="00E574D1" w:rsidP="00E574D1">
      <w:pPr>
        <w:pStyle w:val="paragraph"/>
        <w:numPr>
          <w:ilvl w:val="0"/>
          <w:numId w:val="5"/>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color w:val="000000"/>
          <w:sz w:val="22"/>
          <w:szCs w:val="22"/>
        </w:rPr>
        <w:t> Read verse 33. What command and promise does Jesus give here? What does it mean to seek first God’s kingdom and his righteousness? How does this free us from worry about tomorrow (34)? In view of this passage, what should we do as Jesus’ disciples? </w:t>
      </w:r>
      <w:r>
        <w:rPr>
          <w:rStyle w:val="eop"/>
          <w:rFonts w:ascii="Arial" w:hAnsi="Arial" w:cs="Arial"/>
          <w:sz w:val="22"/>
          <w:szCs w:val="22"/>
        </w:rPr>
        <w:t> </w:t>
      </w:r>
    </w:p>
    <w:p w14:paraId="0C10B343" w14:textId="77777777" w:rsidR="00E574D1" w:rsidRDefault="00E574D1" w:rsidP="00E574D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7B9D226" w14:textId="77777777" w:rsidR="00E574D1" w:rsidRDefault="00E574D1" w:rsidP="00E574D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651C29C"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1395B"/>
    <w:multiLevelType w:val="multilevel"/>
    <w:tmpl w:val="44CEEB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F04A4F"/>
    <w:multiLevelType w:val="multilevel"/>
    <w:tmpl w:val="1D0A5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187295"/>
    <w:multiLevelType w:val="multilevel"/>
    <w:tmpl w:val="13DC28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C51CB0"/>
    <w:multiLevelType w:val="multilevel"/>
    <w:tmpl w:val="62AAA2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2D275E"/>
    <w:multiLevelType w:val="multilevel"/>
    <w:tmpl w:val="FF4808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4D1"/>
    <w:rsid w:val="00372D1E"/>
    <w:rsid w:val="0049260D"/>
    <w:rsid w:val="005324F2"/>
    <w:rsid w:val="006B2B9F"/>
    <w:rsid w:val="00AF0407"/>
    <w:rsid w:val="00C1220B"/>
    <w:rsid w:val="00D3707C"/>
    <w:rsid w:val="00E574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B476E"/>
  <w15:chartTrackingRefBased/>
  <w15:docId w15:val="{09D06491-650C-444D-948D-BD5BAADE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574D1"/>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E574D1"/>
  </w:style>
  <w:style w:type="character" w:customStyle="1" w:styleId="normaltextrun">
    <w:name w:val="normaltextrun"/>
    <w:basedOn w:val="DefaultParagraphFont"/>
    <w:rsid w:val="00E574D1"/>
  </w:style>
  <w:style w:type="character" w:customStyle="1" w:styleId="eop">
    <w:name w:val="eop"/>
    <w:basedOn w:val="DefaultParagraphFont"/>
    <w:rsid w:val="00E57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099065">
      <w:bodyDiv w:val="1"/>
      <w:marLeft w:val="0"/>
      <w:marRight w:val="0"/>
      <w:marTop w:val="0"/>
      <w:marBottom w:val="0"/>
      <w:divBdr>
        <w:top w:val="none" w:sz="0" w:space="0" w:color="auto"/>
        <w:left w:val="none" w:sz="0" w:space="0" w:color="auto"/>
        <w:bottom w:val="none" w:sz="0" w:space="0" w:color="auto"/>
        <w:right w:val="none" w:sz="0" w:space="0" w:color="auto"/>
      </w:divBdr>
      <w:divsChild>
        <w:div w:id="1874805669">
          <w:marLeft w:val="0"/>
          <w:marRight w:val="0"/>
          <w:marTop w:val="0"/>
          <w:marBottom w:val="0"/>
          <w:divBdr>
            <w:top w:val="none" w:sz="0" w:space="0" w:color="auto"/>
            <w:left w:val="none" w:sz="0" w:space="0" w:color="auto"/>
            <w:bottom w:val="none" w:sz="0" w:space="0" w:color="auto"/>
            <w:right w:val="none" w:sz="0" w:space="0" w:color="auto"/>
          </w:divBdr>
        </w:div>
        <w:div w:id="833105767">
          <w:marLeft w:val="0"/>
          <w:marRight w:val="0"/>
          <w:marTop w:val="0"/>
          <w:marBottom w:val="0"/>
          <w:divBdr>
            <w:top w:val="none" w:sz="0" w:space="0" w:color="auto"/>
            <w:left w:val="none" w:sz="0" w:space="0" w:color="auto"/>
            <w:bottom w:val="none" w:sz="0" w:space="0" w:color="auto"/>
            <w:right w:val="none" w:sz="0" w:space="0" w:color="auto"/>
          </w:divBdr>
        </w:div>
        <w:div w:id="645934493">
          <w:marLeft w:val="0"/>
          <w:marRight w:val="0"/>
          <w:marTop w:val="0"/>
          <w:marBottom w:val="0"/>
          <w:divBdr>
            <w:top w:val="none" w:sz="0" w:space="0" w:color="auto"/>
            <w:left w:val="none" w:sz="0" w:space="0" w:color="auto"/>
            <w:bottom w:val="none" w:sz="0" w:space="0" w:color="auto"/>
            <w:right w:val="none" w:sz="0" w:space="0" w:color="auto"/>
          </w:divBdr>
        </w:div>
        <w:div w:id="1658994551">
          <w:marLeft w:val="0"/>
          <w:marRight w:val="0"/>
          <w:marTop w:val="0"/>
          <w:marBottom w:val="0"/>
          <w:divBdr>
            <w:top w:val="none" w:sz="0" w:space="0" w:color="auto"/>
            <w:left w:val="none" w:sz="0" w:space="0" w:color="auto"/>
            <w:bottom w:val="none" w:sz="0" w:space="0" w:color="auto"/>
            <w:right w:val="none" w:sz="0" w:space="0" w:color="auto"/>
          </w:divBdr>
        </w:div>
        <w:div w:id="1323966100">
          <w:marLeft w:val="0"/>
          <w:marRight w:val="0"/>
          <w:marTop w:val="0"/>
          <w:marBottom w:val="0"/>
          <w:divBdr>
            <w:top w:val="none" w:sz="0" w:space="0" w:color="auto"/>
            <w:left w:val="none" w:sz="0" w:space="0" w:color="auto"/>
            <w:bottom w:val="none" w:sz="0" w:space="0" w:color="auto"/>
            <w:right w:val="none" w:sz="0" w:space="0" w:color="auto"/>
          </w:divBdr>
        </w:div>
        <w:div w:id="561672421">
          <w:marLeft w:val="0"/>
          <w:marRight w:val="0"/>
          <w:marTop w:val="0"/>
          <w:marBottom w:val="0"/>
          <w:divBdr>
            <w:top w:val="none" w:sz="0" w:space="0" w:color="auto"/>
            <w:left w:val="none" w:sz="0" w:space="0" w:color="auto"/>
            <w:bottom w:val="none" w:sz="0" w:space="0" w:color="auto"/>
            <w:right w:val="none" w:sz="0" w:space="0" w:color="auto"/>
          </w:divBdr>
          <w:divsChild>
            <w:div w:id="1380780402">
              <w:marLeft w:val="0"/>
              <w:marRight w:val="0"/>
              <w:marTop w:val="0"/>
              <w:marBottom w:val="0"/>
              <w:divBdr>
                <w:top w:val="none" w:sz="0" w:space="0" w:color="auto"/>
                <w:left w:val="none" w:sz="0" w:space="0" w:color="auto"/>
                <w:bottom w:val="none" w:sz="0" w:space="0" w:color="auto"/>
                <w:right w:val="none" w:sz="0" w:space="0" w:color="auto"/>
              </w:divBdr>
            </w:div>
            <w:div w:id="1838224278">
              <w:marLeft w:val="0"/>
              <w:marRight w:val="0"/>
              <w:marTop w:val="0"/>
              <w:marBottom w:val="0"/>
              <w:divBdr>
                <w:top w:val="none" w:sz="0" w:space="0" w:color="auto"/>
                <w:left w:val="none" w:sz="0" w:space="0" w:color="auto"/>
                <w:bottom w:val="none" w:sz="0" w:space="0" w:color="auto"/>
                <w:right w:val="none" w:sz="0" w:space="0" w:color="auto"/>
              </w:divBdr>
            </w:div>
            <w:div w:id="1481580989">
              <w:marLeft w:val="0"/>
              <w:marRight w:val="0"/>
              <w:marTop w:val="0"/>
              <w:marBottom w:val="0"/>
              <w:divBdr>
                <w:top w:val="none" w:sz="0" w:space="0" w:color="auto"/>
                <w:left w:val="none" w:sz="0" w:space="0" w:color="auto"/>
                <w:bottom w:val="none" w:sz="0" w:space="0" w:color="auto"/>
                <w:right w:val="none" w:sz="0" w:space="0" w:color="auto"/>
              </w:divBdr>
            </w:div>
            <w:div w:id="1373310950">
              <w:marLeft w:val="0"/>
              <w:marRight w:val="0"/>
              <w:marTop w:val="0"/>
              <w:marBottom w:val="0"/>
              <w:divBdr>
                <w:top w:val="none" w:sz="0" w:space="0" w:color="auto"/>
                <w:left w:val="none" w:sz="0" w:space="0" w:color="auto"/>
                <w:bottom w:val="none" w:sz="0" w:space="0" w:color="auto"/>
                <w:right w:val="none" w:sz="0" w:space="0" w:color="auto"/>
              </w:divBdr>
            </w:div>
            <w:div w:id="943734883">
              <w:marLeft w:val="0"/>
              <w:marRight w:val="0"/>
              <w:marTop w:val="0"/>
              <w:marBottom w:val="0"/>
              <w:divBdr>
                <w:top w:val="none" w:sz="0" w:space="0" w:color="auto"/>
                <w:left w:val="none" w:sz="0" w:space="0" w:color="auto"/>
                <w:bottom w:val="none" w:sz="0" w:space="0" w:color="auto"/>
                <w:right w:val="none" w:sz="0" w:space="0" w:color="auto"/>
              </w:divBdr>
            </w:div>
          </w:divsChild>
        </w:div>
        <w:div w:id="1313100140">
          <w:marLeft w:val="0"/>
          <w:marRight w:val="0"/>
          <w:marTop w:val="0"/>
          <w:marBottom w:val="0"/>
          <w:divBdr>
            <w:top w:val="none" w:sz="0" w:space="0" w:color="auto"/>
            <w:left w:val="none" w:sz="0" w:space="0" w:color="auto"/>
            <w:bottom w:val="none" w:sz="0" w:space="0" w:color="auto"/>
            <w:right w:val="none" w:sz="0" w:space="0" w:color="auto"/>
          </w:divBdr>
          <w:divsChild>
            <w:div w:id="958880788">
              <w:marLeft w:val="0"/>
              <w:marRight w:val="0"/>
              <w:marTop w:val="0"/>
              <w:marBottom w:val="0"/>
              <w:divBdr>
                <w:top w:val="none" w:sz="0" w:space="0" w:color="auto"/>
                <w:left w:val="none" w:sz="0" w:space="0" w:color="auto"/>
                <w:bottom w:val="none" w:sz="0" w:space="0" w:color="auto"/>
                <w:right w:val="none" w:sz="0" w:space="0" w:color="auto"/>
              </w:divBdr>
            </w:div>
            <w:div w:id="1152715056">
              <w:marLeft w:val="0"/>
              <w:marRight w:val="0"/>
              <w:marTop w:val="0"/>
              <w:marBottom w:val="0"/>
              <w:divBdr>
                <w:top w:val="none" w:sz="0" w:space="0" w:color="auto"/>
                <w:left w:val="none" w:sz="0" w:space="0" w:color="auto"/>
                <w:bottom w:val="none" w:sz="0" w:space="0" w:color="auto"/>
                <w:right w:val="none" w:sz="0" w:space="0" w:color="auto"/>
              </w:divBdr>
            </w:div>
            <w:div w:id="2031447505">
              <w:marLeft w:val="0"/>
              <w:marRight w:val="0"/>
              <w:marTop w:val="0"/>
              <w:marBottom w:val="0"/>
              <w:divBdr>
                <w:top w:val="none" w:sz="0" w:space="0" w:color="auto"/>
                <w:left w:val="none" w:sz="0" w:space="0" w:color="auto"/>
                <w:bottom w:val="none" w:sz="0" w:space="0" w:color="auto"/>
                <w:right w:val="none" w:sz="0" w:space="0" w:color="auto"/>
              </w:divBdr>
            </w:div>
            <w:div w:id="1885559528">
              <w:marLeft w:val="0"/>
              <w:marRight w:val="0"/>
              <w:marTop w:val="0"/>
              <w:marBottom w:val="0"/>
              <w:divBdr>
                <w:top w:val="none" w:sz="0" w:space="0" w:color="auto"/>
                <w:left w:val="none" w:sz="0" w:space="0" w:color="auto"/>
                <w:bottom w:val="none" w:sz="0" w:space="0" w:color="auto"/>
                <w:right w:val="none" w:sz="0" w:space="0" w:color="auto"/>
              </w:divBdr>
            </w:div>
            <w:div w:id="285041526">
              <w:marLeft w:val="0"/>
              <w:marRight w:val="0"/>
              <w:marTop w:val="0"/>
              <w:marBottom w:val="0"/>
              <w:divBdr>
                <w:top w:val="none" w:sz="0" w:space="0" w:color="auto"/>
                <w:left w:val="none" w:sz="0" w:space="0" w:color="auto"/>
                <w:bottom w:val="none" w:sz="0" w:space="0" w:color="auto"/>
                <w:right w:val="none" w:sz="0" w:space="0" w:color="auto"/>
              </w:divBdr>
            </w:div>
          </w:divsChild>
        </w:div>
        <w:div w:id="922495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2020-06-17T21:01:00Z</dcterms:created>
  <dcterms:modified xsi:type="dcterms:W3CDTF">2020-06-17T21:16:00Z</dcterms:modified>
</cp:coreProperties>
</file>