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560F5" w:rsidRDefault="00E679B2">
      <w:pPr>
        <w:spacing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000000"/>
          <w:sz w:val="36"/>
          <w:szCs w:val="36"/>
        </w:rPr>
        <w:t xml:space="preserve">HOW TO BE WITH JESUS IN HIS WORD </w:t>
      </w:r>
    </w:p>
    <w:p w14:paraId="00000002" w14:textId="77777777" w:rsidR="003560F5" w:rsidRDefault="00E679B2">
      <w:pPr>
        <w:spacing w:line="276"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Ron Ward, Juan Seo, Philip Lee</w:t>
      </w:r>
    </w:p>
    <w:p w14:paraId="00000003" w14:textId="77777777" w:rsidR="003560F5" w:rsidRDefault="003560F5">
      <w:pPr>
        <w:spacing w:line="276" w:lineRule="auto"/>
        <w:ind w:left="1440" w:firstLine="720"/>
        <w:rPr>
          <w:rFonts w:ascii="Times New Roman" w:eastAsia="Times New Roman" w:hAnsi="Times New Roman" w:cs="Times New Roman"/>
          <w:sz w:val="24"/>
          <w:szCs w:val="24"/>
        </w:rPr>
      </w:pPr>
    </w:p>
    <w:p w14:paraId="00000004" w14:textId="77777777" w:rsidR="003560F5" w:rsidRDefault="00E679B2">
      <w:pPr>
        <w:spacing w:line="276" w:lineRule="auto"/>
        <w:ind w:left="708" w:right="572"/>
        <w:jc w:val="both"/>
        <w:rPr>
          <w:rFonts w:ascii="Times New Roman" w:eastAsia="Times New Roman" w:hAnsi="Times New Roman" w:cs="Times New Roman"/>
          <w:color w:val="666666"/>
          <w:sz w:val="24"/>
          <w:szCs w:val="24"/>
        </w:rPr>
      </w:pPr>
      <w:r>
        <w:rPr>
          <w:rFonts w:ascii="Times New Roman" w:eastAsia="Times New Roman" w:hAnsi="Times New Roman" w:cs="Times New Roman"/>
          <w:i/>
          <w:color w:val="666666"/>
          <w:sz w:val="24"/>
          <w:szCs w:val="24"/>
        </w:rPr>
        <w:t>“If you remain in me and my words remain in you, ask whatever you wish, and it will be done for you.” (Jn 15:7)</w:t>
      </w:r>
    </w:p>
    <w:p w14:paraId="00000005" w14:textId="77777777" w:rsidR="003560F5" w:rsidRDefault="003560F5">
      <w:pPr>
        <w:spacing w:line="276" w:lineRule="auto"/>
        <w:ind w:left="720"/>
        <w:rPr>
          <w:rFonts w:ascii="Times New Roman" w:eastAsia="Times New Roman" w:hAnsi="Times New Roman" w:cs="Times New Roman"/>
          <w:b/>
          <w:sz w:val="24"/>
          <w:szCs w:val="24"/>
        </w:rPr>
      </w:pPr>
    </w:p>
    <w:p w14:paraId="00000006" w14:textId="77777777" w:rsidR="003560F5" w:rsidRDefault="00E679B2">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Jesus was on earth, he called disciples that he might be with them, and that he might send them out to preach the gospel to the whole wor</w:t>
      </w:r>
      <w:r>
        <w:rPr>
          <w:rFonts w:ascii="Times New Roman" w:eastAsia="Times New Roman" w:hAnsi="Times New Roman" w:cs="Times New Roman"/>
          <w:sz w:val="24"/>
          <w:szCs w:val="24"/>
        </w:rPr>
        <w:t>ld, advancing the kingdom of God until he comes again in glory. The first thing mentioned is “being with” Jesus. Being with Jesus was and is most important for his disciples. The question is how can we be with Jesus now? We can be with Jesus through his wo</w:t>
      </w:r>
      <w:r>
        <w:rPr>
          <w:rFonts w:ascii="Times New Roman" w:eastAsia="Times New Roman" w:hAnsi="Times New Roman" w:cs="Times New Roman"/>
          <w:sz w:val="24"/>
          <w:szCs w:val="24"/>
        </w:rPr>
        <w:t xml:space="preserve">rd. Jesus said, </w:t>
      </w:r>
      <w:r>
        <w:rPr>
          <w:rFonts w:ascii="Times New Roman" w:eastAsia="Times New Roman" w:hAnsi="Times New Roman" w:cs="Times New Roman"/>
          <w:i/>
          <w:sz w:val="24"/>
          <w:szCs w:val="24"/>
        </w:rPr>
        <w:t>“If you remain in me and my words remain in you...” (Jn 15:7a).</w:t>
      </w:r>
      <w:r>
        <w:rPr>
          <w:rFonts w:ascii="Times New Roman" w:eastAsia="Times New Roman" w:hAnsi="Times New Roman" w:cs="Times New Roman"/>
          <w:sz w:val="24"/>
          <w:szCs w:val="24"/>
        </w:rPr>
        <w:t xml:space="preserve"> Jesus’ words are not just written letters, they are life. John 6:63 reads,</w:t>
      </w:r>
      <w:r>
        <w:rPr>
          <w:rFonts w:ascii="Times New Roman" w:eastAsia="Times New Roman" w:hAnsi="Times New Roman" w:cs="Times New Roman"/>
          <w:i/>
          <w:sz w:val="24"/>
          <w:szCs w:val="24"/>
        </w:rPr>
        <w:t xml:space="preserve">“The Spirit gives life; the flesh counts for nothing. The words I have spoken to you—they are full of </w:t>
      </w:r>
      <w:r>
        <w:rPr>
          <w:rFonts w:ascii="Times New Roman" w:eastAsia="Times New Roman" w:hAnsi="Times New Roman" w:cs="Times New Roman"/>
          <w:i/>
          <w:sz w:val="24"/>
          <w:szCs w:val="24"/>
        </w:rPr>
        <w:t>the Spirit and life.”</w:t>
      </w:r>
      <w:r>
        <w:rPr>
          <w:rFonts w:ascii="Times New Roman" w:eastAsia="Times New Roman" w:hAnsi="Times New Roman" w:cs="Times New Roman"/>
          <w:sz w:val="24"/>
          <w:szCs w:val="24"/>
        </w:rPr>
        <w:t xml:space="preserve"> How can we experience that his words give life? Through obedience. Jesus said,</w:t>
      </w:r>
      <w:r>
        <w:rPr>
          <w:rFonts w:ascii="Times New Roman" w:eastAsia="Times New Roman" w:hAnsi="Times New Roman" w:cs="Times New Roman"/>
          <w:i/>
          <w:sz w:val="24"/>
          <w:szCs w:val="24"/>
        </w:rPr>
        <w:t xml:space="preserve"> “Anyone who loves me will obey my teaching. My Father will love them, and we will come to them and make our home with them” (Jn 14:23).</w:t>
      </w:r>
      <w:r>
        <w:rPr>
          <w:rFonts w:ascii="Times New Roman" w:eastAsia="Times New Roman" w:hAnsi="Times New Roman" w:cs="Times New Roman"/>
          <w:sz w:val="24"/>
          <w:szCs w:val="24"/>
        </w:rPr>
        <w:t xml:space="preserve"> When we obey his wo</w:t>
      </w:r>
      <w:r>
        <w:rPr>
          <w:rFonts w:ascii="Times New Roman" w:eastAsia="Times New Roman" w:hAnsi="Times New Roman" w:cs="Times New Roman"/>
          <w:sz w:val="24"/>
          <w:szCs w:val="24"/>
        </w:rPr>
        <w:t>rd, the Holy Spirit comes to dwell in our hearts. The Holy Spirit teaches us of Jesus. In this way, Jesus is still with us through his word today.</w:t>
      </w:r>
    </w:p>
    <w:p w14:paraId="00000007" w14:textId="77777777" w:rsidR="003560F5" w:rsidRDefault="003560F5">
      <w:pPr>
        <w:spacing w:line="276" w:lineRule="auto"/>
        <w:rPr>
          <w:rFonts w:ascii="Times New Roman" w:eastAsia="Times New Roman" w:hAnsi="Times New Roman" w:cs="Times New Roman"/>
          <w:sz w:val="24"/>
          <w:szCs w:val="24"/>
        </w:rPr>
      </w:pPr>
    </w:p>
    <w:p w14:paraId="00000008" w14:textId="77777777" w:rsidR="003560F5" w:rsidRDefault="00E679B2">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The Significance of Being with Jesus in his Word</w:t>
      </w:r>
    </w:p>
    <w:p w14:paraId="00000009" w14:textId="77777777" w:rsidR="003560F5" w:rsidRDefault="003560F5">
      <w:pPr>
        <w:spacing w:line="276" w:lineRule="auto"/>
        <w:jc w:val="both"/>
        <w:rPr>
          <w:rFonts w:ascii="Times New Roman" w:eastAsia="Times New Roman" w:hAnsi="Times New Roman" w:cs="Times New Roman"/>
          <w:sz w:val="24"/>
          <w:szCs w:val="24"/>
        </w:rPr>
      </w:pPr>
    </w:p>
    <w:p w14:paraId="0000000A" w14:textId="77777777" w:rsidR="003560F5" w:rsidRDefault="00E679B2">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Jesus is God’s Word Which Gives Life</w:t>
      </w:r>
    </w:p>
    <w:p w14:paraId="0000000B" w14:textId="77777777" w:rsidR="003560F5" w:rsidRDefault="003560F5">
      <w:pPr>
        <w:spacing w:line="276" w:lineRule="auto"/>
        <w:jc w:val="both"/>
        <w:rPr>
          <w:rFonts w:ascii="Times New Roman" w:eastAsia="Times New Roman" w:hAnsi="Times New Roman" w:cs="Times New Roman"/>
          <w:sz w:val="24"/>
          <w:szCs w:val="24"/>
        </w:rPr>
      </w:pPr>
    </w:p>
    <w:p w14:paraId="0000000C"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John 1:1</w:t>
      </w:r>
      <w:r>
        <w:rPr>
          <w:rFonts w:ascii="Times New Roman" w:eastAsia="Times New Roman" w:hAnsi="Times New Roman" w:cs="Times New Roman"/>
          <w:i/>
          <w:sz w:val="24"/>
          <w:szCs w:val="24"/>
        </w:rPr>
        <w:t xml:space="preserve"> “In the beginning was the Word, and the Word was with God, and the Word was God.” </w:t>
      </w:r>
    </w:p>
    <w:p w14:paraId="0000000D" w14:textId="77777777" w:rsidR="003560F5" w:rsidRDefault="003560F5">
      <w:pPr>
        <w:spacing w:line="276" w:lineRule="auto"/>
        <w:ind w:left="708"/>
        <w:jc w:val="both"/>
        <w:rPr>
          <w:rFonts w:ascii="Times New Roman" w:eastAsia="Times New Roman" w:hAnsi="Times New Roman" w:cs="Times New Roman"/>
          <w:i/>
          <w:sz w:val="24"/>
          <w:szCs w:val="24"/>
        </w:rPr>
      </w:pPr>
    </w:p>
    <w:p w14:paraId="0000000E" w14:textId="77777777" w:rsidR="003560F5" w:rsidRDefault="00E679B2">
      <w:pPr>
        <w:spacing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1:14 </w:t>
      </w:r>
      <w:r>
        <w:rPr>
          <w:rFonts w:ascii="Times New Roman" w:eastAsia="Times New Roman" w:hAnsi="Times New Roman" w:cs="Times New Roman"/>
          <w:i/>
          <w:sz w:val="24"/>
          <w:szCs w:val="24"/>
        </w:rPr>
        <w:t>“The Word became flesh and made his dwelling among us. We have seen his glory, the glory of the one and only Son, who came from the Father, full of grace and tru</w:t>
      </w:r>
      <w:r>
        <w:rPr>
          <w:rFonts w:ascii="Times New Roman" w:eastAsia="Times New Roman" w:hAnsi="Times New Roman" w:cs="Times New Roman"/>
          <w:i/>
          <w:sz w:val="24"/>
          <w:szCs w:val="24"/>
        </w:rPr>
        <w:t xml:space="preserve">th.” </w:t>
      </w:r>
    </w:p>
    <w:p w14:paraId="0000000F" w14:textId="77777777" w:rsidR="003560F5" w:rsidRDefault="003560F5">
      <w:pPr>
        <w:spacing w:line="276" w:lineRule="auto"/>
        <w:jc w:val="both"/>
        <w:rPr>
          <w:rFonts w:ascii="Times New Roman" w:eastAsia="Times New Roman" w:hAnsi="Times New Roman" w:cs="Times New Roman"/>
          <w:sz w:val="24"/>
          <w:szCs w:val="24"/>
        </w:rPr>
      </w:pPr>
    </w:p>
    <w:p w14:paraId="00000010" w14:textId="77777777" w:rsidR="003560F5" w:rsidRDefault="00E679B2">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Word in these verses is Jesus. Jesus is the incarnate God who took on flesh to come and dwell with his people. To be disciples of Jesus is to have him dwelling in our hearts through his words. Being disciples of Jesus is not an abstract concept,</w:t>
      </w:r>
      <w:r>
        <w:rPr>
          <w:rFonts w:ascii="Times New Roman" w:eastAsia="Times New Roman" w:hAnsi="Times New Roman" w:cs="Times New Roman"/>
          <w:sz w:val="24"/>
          <w:szCs w:val="24"/>
        </w:rPr>
        <w:t xml:space="preserve"> but is to have a very personal relationship with Jesus by hearing and obeying his words. Since Jesus is the very Word which was in the beginning––that is, the word of God the Creator––his word is different than that of mere men; it is the word of God. Jes</w:t>
      </w:r>
      <w:r>
        <w:rPr>
          <w:rFonts w:ascii="Times New Roman" w:eastAsia="Times New Roman" w:hAnsi="Times New Roman" w:cs="Times New Roman"/>
          <w:sz w:val="24"/>
          <w:szCs w:val="24"/>
        </w:rPr>
        <w:t>us’ word is God’s word. Let’s consider two characteristics of God’s word.</w:t>
      </w:r>
    </w:p>
    <w:p w14:paraId="00000011" w14:textId="77777777" w:rsidR="003560F5" w:rsidRDefault="003560F5">
      <w:pPr>
        <w:spacing w:line="276" w:lineRule="auto"/>
        <w:jc w:val="both"/>
        <w:rPr>
          <w:rFonts w:ascii="Times New Roman" w:eastAsia="Times New Roman" w:hAnsi="Times New Roman" w:cs="Times New Roman"/>
          <w:sz w:val="24"/>
          <w:szCs w:val="24"/>
        </w:rPr>
      </w:pPr>
    </w:p>
    <w:p w14:paraId="00000012" w14:textId="77777777" w:rsidR="003560F5" w:rsidRDefault="00E679B2">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first place, God’s word is eternal (Isa 40:7-8; 1Pe 1:24-25). God has spoken his word from the very beginning. God’s words are recorded in the Bible. Jesus said of the words </w:t>
      </w:r>
      <w:r>
        <w:rPr>
          <w:rFonts w:ascii="Times New Roman" w:eastAsia="Times New Roman" w:hAnsi="Times New Roman" w:cs="Times New Roman"/>
          <w:sz w:val="24"/>
          <w:szCs w:val="24"/>
        </w:rPr>
        <w:t>in the Bible, “the Scripture cannot be set aside” (Jn 10:35b). This word is not like worldly knowledge, such as human systems of philosophy which change and eventually become obsolete. Only the word of God is eternal and unchanging (1Pe 1:24-25). It is a s</w:t>
      </w:r>
      <w:r>
        <w:rPr>
          <w:rFonts w:ascii="Times New Roman" w:eastAsia="Times New Roman" w:hAnsi="Times New Roman" w:cs="Times New Roman"/>
          <w:sz w:val="24"/>
          <w:szCs w:val="24"/>
        </w:rPr>
        <w:t xml:space="preserve">ure foundation on which we can build our lives. </w:t>
      </w:r>
    </w:p>
    <w:p w14:paraId="00000013" w14:textId="77777777" w:rsidR="003560F5" w:rsidRDefault="003560F5">
      <w:pPr>
        <w:spacing w:line="276" w:lineRule="auto"/>
        <w:rPr>
          <w:rFonts w:ascii="Times New Roman" w:eastAsia="Times New Roman" w:hAnsi="Times New Roman" w:cs="Times New Roman"/>
          <w:sz w:val="24"/>
          <w:szCs w:val="24"/>
        </w:rPr>
      </w:pPr>
    </w:p>
    <w:p w14:paraId="00000014" w14:textId="77777777" w:rsidR="003560F5" w:rsidRDefault="00E679B2">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second place, God’s word is life-giving. God’s word is the power by which the heavens and the earth were created out of nothing. God’s word has power to give new life to human beings (Jn 5:24; Heb 4:12). While Jesus was on earth, when he spoke to pe</w:t>
      </w:r>
      <w:r>
        <w:rPr>
          <w:rFonts w:ascii="Times New Roman" w:eastAsia="Times New Roman" w:hAnsi="Times New Roman" w:cs="Times New Roman"/>
          <w:sz w:val="24"/>
          <w:szCs w:val="24"/>
        </w:rPr>
        <w:t>ople, diseases were healed, demons were driven out, and the dead were raised. Jesus’ words worked in the hearts of his disciples to transform their value system, worldview and way of life. As it did then, so it still works now. We can have a new Spirit-fil</w:t>
      </w:r>
      <w:r>
        <w:rPr>
          <w:rFonts w:ascii="Times New Roman" w:eastAsia="Times New Roman" w:hAnsi="Times New Roman" w:cs="Times New Roman"/>
          <w:sz w:val="24"/>
          <w:szCs w:val="24"/>
        </w:rPr>
        <w:t>led life through God’s word (Jn 6:63).</w:t>
      </w:r>
    </w:p>
    <w:p w14:paraId="00000015" w14:textId="77777777" w:rsidR="003560F5" w:rsidRDefault="00E679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3560F5" w:rsidRDefault="00E679B2">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the Word of God Makes Us Wise for Salvation Through Faith in Christ Jesus</w:t>
      </w:r>
    </w:p>
    <w:p w14:paraId="00000017" w14:textId="77777777" w:rsidR="003560F5" w:rsidRDefault="003560F5">
      <w:pPr>
        <w:spacing w:line="276" w:lineRule="auto"/>
        <w:rPr>
          <w:rFonts w:ascii="Times New Roman" w:eastAsia="Times New Roman" w:hAnsi="Times New Roman" w:cs="Times New Roman"/>
          <w:b/>
          <w:sz w:val="24"/>
          <w:szCs w:val="24"/>
        </w:rPr>
      </w:pPr>
    </w:p>
    <w:p w14:paraId="00000018" w14:textId="77777777" w:rsidR="003560F5" w:rsidRDefault="00E679B2">
      <w:pPr>
        <w:spacing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Timothy 3:15 </w:t>
      </w:r>
      <w:r>
        <w:rPr>
          <w:rFonts w:ascii="Times New Roman" w:eastAsia="Times New Roman" w:hAnsi="Times New Roman" w:cs="Times New Roman"/>
          <w:i/>
          <w:sz w:val="24"/>
          <w:szCs w:val="24"/>
        </w:rPr>
        <w:t>“...and how from infancy you have known the Holy Scriptures, which are able to make you wise for salvation through fa</w:t>
      </w:r>
      <w:r>
        <w:rPr>
          <w:rFonts w:ascii="Times New Roman" w:eastAsia="Times New Roman" w:hAnsi="Times New Roman" w:cs="Times New Roman"/>
          <w:i/>
          <w:sz w:val="24"/>
          <w:szCs w:val="24"/>
        </w:rPr>
        <w:t>ith in Christ Jesus.”</w:t>
      </w:r>
    </w:p>
    <w:p w14:paraId="00000019" w14:textId="77777777" w:rsidR="003560F5" w:rsidRDefault="003560F5">
      <w:pPr>
        <w:spacing w:line="276" w:lineRule="auto"/>
        <w:ind w:firstLine="720"/>
        <w:jc w:val="both"/>
        <w:rPr>
          <w:rFonts w:ascii="Times New Roman" w:eastAsia="Times New Roman" w:hAnsi="Times New Roman" w:cs="Times New Roman"/>
          <w:sz w:val="24"/>
          <w:szCs w:val="24"/>
        </w:rPr>
      </w:pPr>
    </w:p>
    <w:p w14:paraId="0000001A" w14:textId="77777777" w:rsidR="003560F5" w:rsidRDefault="00E679B2">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 “salvation” does not mean simply the healing of diseases or escaping from danger and harm. It means salvation from sin, which brings death and eternal condemnation. This salvation is given freely by grace to all who have faith i</w:t>
      </w:r>
      <w:r>
        <w:rPr>
          <w:rFonts w:ascii="Times New Roman" w:eastAsia="Times New Roman" w:hAnsi="Times New Roman" w:cs="Times New Roman"/>
          <w:sz w:val="24"/>
          <w:szCs w:val="24"/>
        </w:rPr>
        <w:t>n Jesus. This blessing was written in the word of God. Without enlightenment from God’s words people do not know the way of salvation.</w:t>
      </w:r>
    </w:p>
    <w:p w14:paraId="0000001B" w14:textId="77777777" w:rsidR="003560F5" w:rsidRDefault="00E679B2">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p>
    <w:p w14:paraId="0000001C" w14:textId="77777777" w:rsidR="003560F5" w:rsidRDefault="00E679B2">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the Word of God Trains Us in Righteousness</w:t>
      </w:r>
    </w:p>
    <w:p w14:paraId="0000001D" w14:textId="77777777" w:rsidR="003560F5" w:rsidRDefault="003560F5">
      <w:pPr>
        <w:spacing w:line="276" w:lineRule="auto"/>
        <w:ind w:firstLine="720"/>
        <w:rPr>
          <w:rFonts w:ascii="Times New Roman" w:eastAsia="Times New Roman" w:hAnsi="Times New Roman" w:cs="Times New Roman"/>
          <w:i/>
          <w:sz w:val="24"/>
          <w:szCs w:val="24"/>
        </w:rPr>
      </w:pPr>
    </w:p>
    <w:p w14:paraId="0000001E"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 Timothy 3:16 </w:t>
      </w:r>
      <w:r>
        <w:rPr>
          <w:rFonts w:ascii="Times New Roman" w:eastAsia="Times New Roman" w:hAnsi="Times New Roman" w:cs="Times New Roman"/>
          <w:i/>
          <w:sz w:val="24"/>
          <w:szCs w:val="24"/>
        </w:rPr>
        <w:t>“All Scripture is God-breathed and is useful for teac</w:t>
      </w:r>
      <w:r>
        <w:rPr>
          <w:rFonts w:ascii="Times New Roman" w:eastAsia="Times New Roman" w:hAnsi="Times New Roman" w:cs="Times New Roman"/>
          <w:i/>
          <w:sz w:val="24"/>
          <w:szCs w:val="24"/>
        </w:rPr>
        <w:t xml:space="preserve">hing, rebuking, correcting and training in righteousness….” </w:t>
      </w:r>
    </w:p>
    <w:p w14:paraId="0000001F" w14:textId="77777777" w:rsidR="003560F5" w:rsidRDefault="003560F5">
      <w:pPr>
        <w:spacing w:line="276" w:lineRule="auto"/>
        <w:ind w:firstLine="720"/>
        <w:jc w:val="both"/>
        <w:rPr>
          <w:rFonts w:ascii="Times New Roman" w:eastAsia="Times New Roman" w:hAnsi="Times New Roman" w:cs="Times New Roman"/>
          <w:i/>
          <w:sz w:val="24"/>
          <w:szCs w:val="24"/>
        </w:rPr>
      </w:pPr>
    </w:p>
    <w:p w14:paraId="00000020" w14:textId="77777777" w:rsidR="003560F5" w:rsidRDefault="00E679B2">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we have been born again through the word of God by the work of the Holy Spirit, we need to grow to maturity in loving Jesus and living a godly life. To grow, we need spiritual food--teachi</w:t>
      </w:r>
      <w:r>
        <w:rPr>
          <w:rFonts w:ascii="Times New Roman" w:eastAsia="Times New Roman" w:hAnsi="Times New Roman" w:cs="Times New Roman"/>
          <w:sz w:val="24"/>
          <w:szCs w:val="24"/>
        </w:rPr>
        <w:t xml:space="preserve">ng, rebuking, correcting and training in righteousness. Human words, no matter how great they seem, cannot change a person from the inside. Only the words of God have transforming power to change people from the inside out. </w:t>
      </w:r>
    </w:p>
    <w:p w14:paraId="00000021" w14:textId="77777777" w:rsidR="003560F5" w:rsidRDefault="003560F5">
      <w:pPr>
        <w:spacing w:line="276" w:lineRule="auto"/>
        <w:ind w:firstLine="720"/>
        <w:rPr>
          <w:rFonts w:ascii="Times New Roman" w:eastAsia="Times New Roman" w:hAnsi="Times New Roman" w:cs="Times New Roman"/>
          <w:sz w:val="24"/>
          <w:szCs w:val="24"/>
        </w:rPr>
      </w:pPr>
    </w:p>
    <w:p w14:paraId="00000022" w14:textId="77777777" w:rsidR="003560F5" w:rsidRDefault="00E679B2">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Fourth, the Word of God Equips</w:t>
      </w:r>
      <w:r>
        <w:rPr>
          <w:rFonts w:ascii="Times New Roman" w:eastAsia="Times New Roman" w:hAnsi="Times New Roman" w:cs="Times New Roman"/>
          <w:b/>
          <w:sz w:val="24"/>
          <w:szCs w:val="24"/>
        </w:rPr>
        <w:t xml:space="preserve"> Us to Do Every Good Work</w:t>
      </w:r>
    </w:p>
    <w:p w14:paraId="00000023" w14:textId="77777777" w:rsidR="003560F5" w:rsidRDefault="003560F5">
      <w:pPr>
        <w:spacing w:line="276" w:lineRule="auto"/>
        <w:rPr>
          <w:rFonts w:ascii="Times New Roman" w:eastAsia="Times New Roman" w:hAnsi="Times New Roman" w:cs="Times New Roman"/>
          <w:sz w:val="24"/>
          <w:szCs w:val="24"/>
        </w:rPr>
      </w:pPr>
    </w:p>
    <w:p w14:paraId="00000024" w14:textId="77777777" w:rsidR="003560F5" w:rsidRDefault="00E679B2">
      <w:pPr>
        <w:spacing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Timothy 3:17 </w:t>
      </w:r>
      <w:r>
        <w:rPr>
          <w:rFonts w:ascii="Times New Roman" w:eastAsia="Times New Roman" w:hAnsi="Times New Roman" w:cs="Times New Roman"/>
          <w:i/>
          <w:sz w:val="24"/>
          <w:szCs w:val="24"/>
        </w:rPr>
        <w:t>“... so that the servant of God may be thoroughly equipped for every good work.”</w:t>
      </w:r>
    </w:p>
    <w:p w14:paraId="00000025" w14:textId="77777777" w:rsidR="003560F5" w:rsidRDefault="003560F5">
      <w:pPr>
        <w:spacing w:line="276" w:lineRule="auto"/>
        <w:ind w:firstLine="720"/>
        <w:jc w:val="both"/>
        <w:rPr>
          <w:rFonts w:ascii="Times New Roman" w:eastAsia="Times New Roman" w:hAnsi="Times New Roman" w:cs="Times New Roman"/>
          <w:sz w:val="24"/>
          <w:szCs w:val="24"/>
        </w:rPr>
      </w:pPr>
    </w:p>
    <w:p w14:paraId="00000026" w14:textId="77777777" w:rsidR="003560F5" w:rsidRDefault="00E679B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words of God help us to be thoroughly equipped for every good work. Good work is not the basis of our salvation, but its fruit.</w:t>
      </w:r>
      <w:r>
        <w:rPr>
          <w:rFonts w:ascii="Times New Roman" w:eastAsia="Times New Roman" w:hAnsi="Times New Roman" w:cs="Times New Roman"/>
          <w:sz w:val="24"/>
          <w:szCs w:val="24"/>
        </w:rPr>
        <w:t xml:space="preserve"> True faith produces good works. If we do not do good works, it is the evidence that one does not have true faith (Jas 2:17). The danger of doing good works is that we may become self-righteous and proud. But when we know that doing good works is the fruit</w:t>
      </w:r>
      <w:r>
        <w:rPr>
          <w:rFonts w:ascii="Times New Roman" w:eastAsia="Times New Roman" w:hAnsi="Times New Roman" w:cs="Times New Roman"/>
          <w:sz w:val="24"/>
          <w:szCs w:val="24"/>
        </w:rPr>
        <w:t xml:space="preserve"> of our salvation, we have no reason to be proud. We can only be thankful to God and give glory to him. It is because God enables us to do good works by equipping us through his word.</w:t>
      </w:r>
    </w:p>
    <w:p w14:paraId="00000027" w14:textId="77777777" w:rsidR="003560F5" w:rsidRDefault="003560F5">
      <w:pPr>
        <w:spacing w:line="276" w:lineRule="auto"/>
        <w:ind w:firstLine="720"/>
        <w:rPr>
          <w:rFonts w:ascii="Times New Roman" w:eastAsia="Times New Roman" w:hAnsi="Times New Roman" w:cs="Times New Roman"/>
          <w:sz w:val="24"/>
          <w:szCs w:val="24"/>
        </w:rPr>
      </w:pPr>
    </w:p>
    <w:p w14:paraId="00000028" w14:textId="77777777" w:rsidR="003560F5" w:rsidRDefault="00E679B2">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How to Be with Jesus in his Word</w:t>
      </w:r>
    </w:p>
    <w:p w14:paraId="00000029" w14:textId="77777777" w:rsidR="003560F5" w:rsidRDefault="00E679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3560F5" w:rsidRDefault="00E679B2">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Listening to and Meditating on His Word</w:t>
      </w:r>
    </w:p>
    <w:p w14:paraId="0000002B" w14:textId="77777777" w:rsidR="003560F5" w:rsidRDefault="00E679B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Mark 4:3</w:t>
      </w:r>
      <w:r>
        <w:rPr>
          <w:rFonts w:ascii="Times New Roman" w:eastAsia="Times New Roman" w:hAnsi="Times New Roman" w:cs="Times New Roman"/>
          <w:i/>
          <w:sz w:val="24"/>
          <w:szCs w:val="24"/>
        </w:rPr>
        <w:t xml:space="preserve"> “Listen! A farmer went out to sow his seed.”</w:t>
      </w:r>
    </w:p>
    <w:p w14:paraId="0000002D" w14:textId="77777777" w:rsidR="003560F5" w:rsidRDefault="003560F5">
      <w:pPr>
        <w:spacing w:line="276" w:lineRule="auto"/>
        <w:ind w:left="708"/>
        <w:jc w:val="both"/>
        <w:rPr>
          <w:rFonts w:ascii="Times New Roman" w:eastAsia="Times New Roman" w:hAnsi="Times New Roman" w:cs="Times New Roman"/>
          <w:i/>
          <w:sz w:val="24"/>
          <w:szCs w:val="24"/>
        </w:rPr>
      </w:pPr>
    </w:p>
    <w:p w14:paraId="0000002E"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Mark 4:9</w:t>
      </w:r>
      <w:r>
        <w:rPr>
          <w:rFonts w:ascii="Times New Roman" w:eastAsia="Times New Roman" w:hAnsi="Times New Roman" w:cs="Times New Roman"/>
          <w:i/>
          <w:sz w:val="24"/>
          <w:szCs w:val="24"/>
        </w:rPr>
        <w:t xml:space="preserve"> “Whoever has ears to hear, let them hear.”</w:t>
      </w:r>
    </w:p>
    <w:p w14:paraId="0000002F" w14:textId="77777777" w:rsidR="003560F5" w:rsidRDefault="003560F5">
      <w:pPr>
        <w:spacing w:line="276" w:lineRule="auto"/>
        <w:ind w:left="708"/>
        <w:jc w:val="both"/>
        <w:rPr>
          <w:rFonts w:ascii="Times New Roman" w:eastAsia="Times New Roman" w:hAnsi="Times New Roman" w:cs="Times New Roman"/>
          <w:i/>
          <w:sz w:val="24"/>
          <w:szCs w:val="24"/>
        </w:rPr>
      </w:pPr>
    </w:p>
    <w:p w14:paraId="00000030"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Mark 4:20</w:t>
      </w:r>
      <w:r>
        <w:rPr>
          <w:rFonts w:ascii="Times New Roman" w:eastAsia="Times New Roman" w:hAnsi="Times New Roman" w:cs="Times New Roman"/>
          <w:i/>
          <w:sz w:val="24"/>
          <w:szCs w:val="24"/>
        </w:rPr>
        <w:t xml:space="preserve"> “Others, like seed sown on good soil, hear the word, accept it, and produce a crop—some thirty, some sixty, some a hundred times what was sown.”</w:t>
      </w:r>
    </w:p>
    <w:p w14:paraId="00000031" w14:textId="77777777" w:rsidR="003560F5" w:rsidRDefault="003560F5">
      <w:pPr>
        <w:spacing w:line="276" w:lineRule="auto"/>
        <w:ind w:left="708"/>
        <w:jc w:val="both"/>
        <w:rPr>
          <w:rFonts w:ascii="Times New Roman" w:eastAsia="Times New Roman" w:hAnsi="Times New Roman" w:cs="Times New Roman"/>
          <w:i/>
          <w:sz w:val="24"/>
          <w:szCs w:val="24"/>
        </w:rPr>
      </w:pPr>
    </w:p>
    <w:p w14:paraId="00000032"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Mark 4:24</w:t>
      </w:r>
      <w:r>
        <w:rPr>
          <w:rFonts w:ascii="Times New Roman" w:eastAsia="Times New Roman" w:hAnsi="Times New Roman" w:cs="Times New Roman"/>
          <w:i/>
          <w:sz w:val="24"/>
          <w:szCs w:val="24"/>
        </w:rPr>
        <w:t xml:space="preserve"> “Consider carefully what you hear. With the measure you use, it will be measured to you--and even m</w:t>
      </w:r>
      <w:r>
        <w:rPr>
          <w:rFonts w:ascii="Times New Roman" w:eastAsia="Times New Roman" w:hAnsi="Times New Roman" w:cs="Times New Roman"/>
          <w:i/>
          <w:sz w:val="24"/>
          <w:szCs w:val="24"/>
        </w:rPr>
        <w:t>ore.”</w:t>
      </w:r>
    </w:p>
    <w:p w14:paraId="00000033" w14:textId="77777777" w:rsidR="003560F5" w:rsidRDefault="003560F5">
      <w:pPr>
        <w:spacing w:line="276" w:lineRule="auto"/>
        <w:ind w:left="708"/>
        <w:jc w:val="both"/>
        <w:rPr>
          <w:rFonts w:ascii="Times New Roman" w:eastAsia="Times New Roman" w:hAnsi="Times New Roman" w:cs="Times New Roman"/>
          <w:i/>
          <w:sz w:val="24"/>
          <w:szCs w:val="24"/>
        </w:rPr>
      </w:pPr>
    </w:p>
    <w:p w14:paraId="00000034"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Psalm 1:2</w:t>
      </w:r>
      <w:r>
        <w:rPr>
          <w:rFonts w:ascii="Times New Roman" w:eastAsia="Times New Roman" w:hAnsi="Times New Roman" w:cs="Times New Roman"/>
          <w:i/>
          <w:sz w:val="24"/>
          <w:szCs w:val="24"/>
        </w:rPr>
        <w:t xml:space="preserve"> “…but whose delight is in the law of the Lord, and who meditates on his law day and night.”</w:t>
      </w:r>
    </w:p>
    <w:p w14:paraId="00000035" w14:textId="77777777" w:rsidR="003560F5" w:rsidRDefault="00E679B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3560F5" w:rsidRDefault="00E679B2">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Jesus’ word “Listen!” is a keyword. When Jesus taught the parable of the sower, he mentioned different responses to his word. Those who really li</w:t>
      </w:r>
      <w:r>
        <w:rPr>
          <w:rFonts w:ascii="Times New Roman" w:eastAsia="Times New Roman" w:hAnsi="Times New Roman" w:cs="Times New Roman"/>
          <w:sz w:val="24"/>
          <w:szCs w:val="24"/>
        </w:rPr>
        <w:t>sten come to understand and live by his word; they can bear the fruit of his word. But those who don’t listen, understand and hold to his teaching will not bear the fruit of his word.  If we are too busy with other things, we will not listen to Jesus’ word</w:t>
      </w:r>
      <w:r>
        <w:rPr>
          <w:rFonts w:ascii="Times New Roman" w:eastAsia="Times New Roman" w:hAnsi="Times New Roman" w:cs="Times New Roman"/>
          <w:sz w:val="24"/>
          <w:szCs w:val="24"/>
        </w:rPr>
        <w:t>. So we need to give first priority to listening. This listening is not just hearing sounds, but accepting, meditating on, valuing and practicing. In the Old Testament, the word “Hear, O Israel,” carried the same meaning to the people of Israel (Dt 6:4). G</w:t>
      </w:r>
      <w:r>
        <w:rPr>
          <w:rFonts w:ascii="Times New Roman" w:eastAsia="Times New Roman" w:hAnsi="Times New Roman" w:cs="Times New Roman"/>
          <w:sz w:val="24"/>
          <w:szCs w:val="24"/>
        </w:rPr>
        <w:t>od prefaced his teaching with a warning about the importance of how we listen. We should not listen to Jesus’ words casually, like social chitchat. As we listen, we must know we are hearing the very word of God that can give life to our soul.</w:t>
      </w:r>
    </w:p>
    <w:p w14:paraId="00000037" w14:textId="77777777" w:rsidR="003560F5" w:rsidRDefault="003560F5">
      <w:pPr>
        <w:spacing w:line="276" w:lineRule="auto"/>
        <w:rPr>
          <w:rFonts w:ascii="Times New Roman" w:eastAsia="Times New Roman" w:hAnsi="Times New Roman" w:cs="Times New Roman"/>
          <w:sz w:val="24"/>
          <w:szCs w:val="24"/>
        </w:rPr>
      </w:pPr>
    </w:p>
    <w:p w14:paraId="00000038" w14:textId="77777777" w:rsidR="003560F5" w:rsidRDefault="00E679B2">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w:t>
      </w:r>
      <w:r>
        <w:rPr>
          <w:rFonts w:ascii="Times New Roman" w:eastAsia="Times New Roman" w:hAnsi="Times New Roman" w:cs="Times New Roman"/>
          <w:sz w:val="24"/>
          <w:szCs w:val="24"/>
        </w:rPr>
        <w:t xml:space="preserve">to listening, these verses tell us that we need to “consider carefully,” and “meditate.”As we meditate on Jesus’ word, it exposes worldly mindsets and value systems within us, including materialism, hedonism and humanism. Furthermore, Jesus’ word helps us </w:t>
      </w:r>
      <w:r>
        <w:rPr>
          <w:rFonts w:ascii="Times New Roman" w:eastAsia="Times New Roman" w:hAnsi="Times New Roman" w:cs="Times New Roman"/>
          <w:sz w:val="24"/>
          <w:szCs w:val="24"/>
        </w:rPr>
        <w:t>to experience the power to be transformed. For example, when we are anxious and worried about material things, we need to meditate on Matthew 6:33. Then anxiety and worry will disappear and we can experience God’s provision based on his word. We should pay</w:t>
      </w:r>
      <w:r>
        <w:rPr>
          <w:rFonts w:ascii="Times New Roman" w:eastAsia="Times New Roman" w:hAnsi="Times New Roman" w:cs="Times New Roman"/>
          <w:sz w:val="24"/>
          <w:szCs w:val="24"/>
        </w:rPr>
        <w:t xml:space="preserve"> attention to what the passage actually says and meditate on it in light of the main truths taught in the Bible. Then we should apply what we learned practically.</w:t>
      </w:r>
    </w:p>
    <w:p w14:paraId="00000039" w14:textId="77777777" w:rsidR="003560F5" w:rsidRDefault="003560F5">
      <w:pPr>
        <w:spacing w:line="276" w:lineRule="auto"/>
        <w:rPr>
          <w:rFonts w:ascii="Times New Roman" w:eastAsia="Times New Roman" w:hAnsi="Times New Roman" w:cs="Times New Roman"/>
          <w:sz w:val="24"/>
          <w:szCs w:val="24"/>
        </w:rPr>
      </w:pPr>
    </w:p>
    <w:p w14:paraId="0000003A" w14:textId="77777777" w:rsidR="003560F5" w:rsidRDefault="00E679B2">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Holding Onto and Remaining in Him</w:t>
      </w:r>
    </w:p>
    <w:p w14:paraId="0000003B" w14:textId="77777777" w:rsidR="003560F5" w:rsidRDefault="00E679B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John 8:31-32</w:t>
      </w:r>
      <w:r>
        <w:rPr>
          <w:rFonts w:ascii="Times New Roman" w:eastAsia="Times New Roman" w:hAnsi="Times New Roman" w:cs="Times New Roman"/>
          <w:i/>
          <w:sz w:val="24"/>
          <w:szCs w:val="24"/>
        </w:rPr>
        <w:t xml:space="preserve"> “To the Jews who had believed him, </w:t>
      </w:r>
      <w:r>
        <w:rPr>
          <w:rFonts w:ascii="Times New Roman" w:eastAsia="Times New Roman" w:hAnsi="Times New Roman" w:cs="Times New Roman"/>
          <w:i/>
          <w:sz w:val="24"/>
          <w:szCs w:val="24"/>
        </w:rPr>
        <w:t>Jesus said, ‘If you hold to my teaching, you are really my disciples. Then you will know the truth and the truth will set you free.’”</w:t>
      </w:r>
    </w:p>
    <w:p w14:paraId="0000003D" w14:textId="77777777" w:rsidR="003560F5" w:rsidRDefault="003560F5">
      <w:pPr>
        <w:spacing w:line="276" w:lineRule="auto"/>
        <w:ind w:left="708"/>
        <w:jc w:val="both"/>
        <w:rPr>
          <w:rFonts w:ascii="Times New Roman" w:eastAsia="Times New Roman" w:hAnsi="Times New Roman" w:cs="Times New Roman"/>
          <w:i/>
          <w:sz w:val="24"/>
          <w:szCs w:val="24"/>
        </w:rPr>
      </w:pPr>
    </w:p>
    <w:p w14:paraId="0000003E"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John 15:7</w:t>
      </w:r>
      <w:r>
        <w:rPr>
          <w:rFonts w:ascii="Times New Roman" w:eastAsia="Times New Roman" w:hAnsi="Times New Roman" w:cs="Times New Roman"/>
          <w:i/>
          <w:sz w:val="24"/>
          <w:szCs w:val="24"/>
        </w:rPr>
        <w:t xml:space="preserve"> “If you remain in me and my words remain in you, ask whatever you wish, and it will be done for you.”</w:t>
      </w:r>
    </w:p>
    <w:p w14:paraId="0000003F" w14:textId="77777777" w:rsidR="003560F5" w:rsidRDefault="003560F5">
      <w:pPr>
        <w:spacing w:line="276" w:lineRule="auto"/>
        <w:jc w:val="both"/>
        <w:rPr>
          <w:rFonts w:ascii="Times New Roman" w:eastAsia="Times New Roman" w:hAnsi="Times New Roman" w:cs="Times New Roman"/>
          <w:sz w:val="24"/>
          <w:szCs w:val="24"/>
        </w:rPr>
      </w:pPr>
    </w:p>
    <w:p w14:paraId="00000040" w14:textId="77777777" w:rsidR="003560F5" w:rsidRDefault="00E679B2">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st</w:t>
      </w:r>
      <w:r>
        <w:rPr>
          <w:rFonts w:ascii="Times New Roman" w:eastAsia="Times New Roman" w:hAnsi="Times New Roman" w:cs="Times New Roman"/>
          <w:sz w:val="24"/>
          <w:szCs w:val="24"/>
        </w:rPr>
        <w:t>ruggle to live by Jesus’ word in this world, we face many difficulties and problems. Sometimes spiritual desire wanes. This may happen because we are caught up in the hard struggle to survive in this world, or we are distracted by the flow of information t</w:t>
      </w:r>
      <w:r>
        <w:rPr>
          <w:rFonts w:ascii="Times New Roman" w:eastAsia="Times New Roman" w:hAnsi="Times New Roman" w:cs="Times New Roman"/>
          <w:sz w:val="24"/>
          <w:szCs w:val="24"/>
        </w:rPr>
        <w:t>hrough mass media, or because we indulge in the flesh. There are also temptations of the devil. God uses all of these things to train us. We need to hold on to Jesus’ words during these times. However, some people let go of Jesus’ words. Those who let go o</w:t>
      </w:r>
      <w:r>
        <w:rPr>
          <w:rFonts w:ascii="Times New Roman" w:eastAsia="Times New Roman" w:hAnsi="Times New Roman" w:cs="Times New Roman"/>
          <w:sz w:val="24"/>
          <w:szCs w:val="24"/>
        </w:rPr>
        <w:t>f Jesus’ words do not discover the truth, nor do they grow closer to God in his deep love. But when we hold on to Jesus’ words and meditate deeply on them, God reveals deep truth to us and guides us into true freedom. He forgives us and delivers us from ev</w:t>
      </w:r>
      <w:r>
        <w:rPr>
          <w:rFonts w:ascii="Times New Roman" w:eastAsia="Times New Roman" w:hAnsi="Times New Roman" w:cs="Times New Roman"/>
          <w:sz w:val="24"/>
          <w:szCs w:val="24"/>
        </w:rPr>
        <w:t>il. We can grow in his love to be like him.</w:t>
      </w:r>
    </w:p>
    <w:p w14:paraId="00000041" w14:textId="77777777" w:rsidR="003560F5" w:rsidRDefault="003560F5">
      <w:pPr>
        <w:spacing w:line="276" w:lineRule="auto"/>
        <w:ind w:firstLine="720"/>
        <w:jc w:val="both"/>
        <w:rPr>
          <w:rFonts w:ascii="Times New Roman" w:eastAsia="Times New Roman" w:hAnsi="Times New Roman" w:cs="Times New Roman"/>
          <w:sz w:val="24"/>
          <w:szCs w:val="24"/>
        </w:rPr>
      </w:pPr>
    </w:p>
    <w:p w14:paraId="00000042" w14:textId="77777777" w:rsidR="003560F5" w:rsidRDefault="00E679B2">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we have fully meditated on the words of God, we are motivated to write down what we have learned. This struggle causes us to think logically and systematically about the inspiration we have received. We can</w:t>
      </w:r>
      <w:r>
        <w:rPr>
          <w:rFonts w:ascii="Times New Roman" w:eastAsia="Times New Roman" w:hAnsi="Times New Roman" w:cs="Times New Roman"/>
          <w:sz w:val="24"/>
          <w:szCs w:val="24"/>
        </w:rPr>
        <w:t xml:space="preserve"> more clearly understand its meaning. It also helps us to remember what we have learned and to put our thoughts in language that can be communicated with others. This process enables us to grow and can bring healing to our wounds. Also, we can be a witness</w:t>
      </w:r>
      <w:r>
        <w:rPr>
          <w:rFonts w:ascii="Times New Roman" w:eastAsia="Times New Roman" w:hAnsi="Times New Roman" w:cs="Times New Roman"/>
          <w:sz w:val="24"/>
          <w:szCs w:val="24"/>
        </w:rPr>
        <w:t xml:space="preserve"> to others by sharing what we have learned with them (Ac 1:8b; 11:20).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When we share reflections in small groups, we should be very prayerful about the dynamics of the group and set some guidelines. Reflection sharing should always be a sincere struggle </w:t>
      </w:r>
      <w:r>
        <w:rPr>
          <w:rFonts w:ascii="Times New Roman" w:eastAsia="Times New Roman" w:hAnsi="Times New Roman" w:cs="Times New Roman"/>
          <w:sz w:val="24"/>
          <w:szCs w:val="24"/>
        </w:rPr>
        <w:t>with God’s words, recognizing the presence of the Holy Spirit in the meeting. Confessions should be sincere. The environment should be one of mutual participation, honesty and growing together. There should be an increasing love for and understanding of on</w:t>
      </w:r>
      <w:r>
        <w:rPr>
          <w:rFonts w:ascii="Times New Roman" w:eastAsia="Times New Roman" w:hAnsi="Times New Roman" w:cs="Times New Roman"/>
          <w:sz w:val="24"/>
          <w:szCs w:val="24"/>
        </w:rPr>
        <w:t xml:space="preserve">e another. For this, as we hear </w:t>
      </w:r>
      <w:r>
        <w:rPr>
          <w:rFonts w:ascii="Times New Roman" w:eastAsia="Times New Roman" w:hAnsi="Times New Roman" w:cs="Times New Roman"/>
          <w:sz w:val="24"/>
          <w:szCs w:val="24"/>
        </w:rPr>
        <w:lastRenderedPageBreak/>
        <w:t xml:space="preserve">others’ reflections, especially the confession of their secret sins, we should not be critical or gossip about it. Rather, we should really pray for them, encourage them, and protect them. We should also examine ourselves.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Though there are great benefits to writing reflections and sharing them with others, there are also dangers. When it becomes a regular practice, we can develop a sense of duty or a legalistic mindset. When we keep up the practice regularly, we can become</w:t>
      </w:r>
      <w:r>
        <w:rPr>
          <w:rFonts w:ascii="Times New Roman" w:eastAsia="Times New Roman" w:hAnsi="Times New Roman" w:cs="Times New Roman"/>
          <w:sz w:val="24"/>
          <w:szCs w:val="24"/>
        </w:rPr>
        <w:t xml:space="preserve"> self-righteous and judgmental toward others. On the other hand, if we fail to write and share a reflection, we can fall into self-condemnation. We should always remember that reflection writing and sharing is just one method of internalizing the words of </w:t>
      </w:r>
      <w:r>
        <w:rPr>
          <w:rFonts w:ascii="Times New Roman" w:eastAsia="Times New Roman" w:hAnsi="Times New Roman" w:cs="Times New Roman"/>
          <w:sz w:val="24"/>
          <w:szCs w:val="24"/>
        </w:rPr>
        <w:t>God. It is not the only way, and in some cases, may not be the best way.</w:t>
      </w:r>
      <w:r>
        <w:rPr>
          <w:rFonts w:ascii="Times New Roman" w:eastAsia="Times New Roman" w:hAnsi="Times New Roman" w:cs="Times New Roman"/>
          <w:sz w:val="24"/>
          <w:szCs w:val="24"/>
        </w:rPr>
        <w:br/>
      </w:r>
    </w:p>
    <w:p w14:paraId="00000043" w14:textId="77777777" w:rsidR="003560F5" w:rsidRDefault="00E679B2">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Putting into Practice</w:t>
      </w:r>
    </w:p>
    <w:p w14:paraId="00000044" w14:textId="77777777" w:rsidR="003560F5" w:rsidRDefault="00E679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Matthew 5:19</w:t>
      </w:r>
      <w:r>
        <w:rPr>
          <w:rFonts w:ascii="Times New Roman" w:eastAsia="Times New Roman" w:hAnsi="Times New Roman" w:cs="Times New Roman"/>
          <w:i/>
          <w:sz w:val="24"/>
          <w:szCs w:val="24"/>
        </w:rPr>
        <w:t xml:space="preserve"> “Therefore anyone who sets aside one of the least of these commands and teaches others accordingly will be called least in the kingdom of heaven, but whoever practices and teaches these commands will be called great in the kingdom of heaven.”</w:t>
      </w:r>
    </w:p>
    <w:p w14:paraId="00000046" w14:textId="77777777" w:rsidR="003560F5" w:rsidRDefault="003560F5">
      <w:pPr>
        <w:spacing w:line="276" w:lineRule="auto"/>
        <w:ind w:left="708"/>
        <w:rPr>
          <w:rFonts w:ascii="Times New Roman" w:eastAsia="Times New Roman" w:hAnsi="Times New Roman" w:cs="Times New Roman"/>
          <w:i/>
          <w:sz w:val="24"/>
          <w:szCs w:val="24"/>
        </w:rPr>
      </w:pPr>
    </w:p>
    <w:p w14:paraId="00000047"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Matthew 7:2</w:t>
      </w:r>
      <w:r>
        <w:rPr>
          <w:rFonts w:ascii="Times New Roman" w:eastAsia="Times New Roman" w:hAnsi="Times New Roman" w:cs="Times New Roman"/>
          <w:sz w:val="24"/>
          <w:szCs w:val="24"/>
        </w:rPr>
        <w:t xml:space="preserve">1-24 </w:t>
      </w:r>
      <w:r>
        <w:rPr>
          <w:rFonts w:ascii="Times New Roman" w:eastAsia="Times New Roman" w:hAnsi="Times New Roman" w:cs="Times New Roman"/>
          <w:i/>
          <w:sz w:val="24"/>
          <w:szCs w:val="24"/>
        </w:rPr>
        <w:t>“Not everyone who says to me, ‘Lord, Lord,’ will enter the kingdom of heaven, but only the one who does the will of my Father who is in heaven. Many will say to me on that day, ‘Lord, Lord, did we not prophesy in your name and in your name drive out d</w:t>
      </w:r>
      <w:r>
        <w:rPr>
          <w:rFonts w:ascii="Times New Roman" w:eastAsia="Times New Roman" w:hAnsi="Times New Roman" w:cs="Times New Roman"/>
          <w:i/>
          <w:sz w:val="24"/>
          <w:szCs w:val="24"/>
        </w:rPr>
        <w:t>emons and in your name perform many miracles?’ Then I will tell them plainly, ‘I never knew you. Away from me, you evildoers! Therefore everyone who hears these words of mine and puts them into practice is like a wise man who built his house on the rock. T</w:t>
      </w:r>
      <w:r>
        <w:rPr>
          <w:rFonts w:ascii="Times New Roman" w:eastAsia="Times New Roman" w:hAnsi="Times New Roman" w:cs="Times New Roman"/>
          <w:i/>
          <w:sz w:val="24"/>
          <w:szCs w:val="24"/>
        </w:rPr>
        <w:t>herefore everyone who hears these words of mine and puts them into practice is like a wise man who built his house on the rock.”</w:t>
      </w:r>
    </w:p>
    <w:p w14:paraId="00000048" w14:textId="77777777" w:rsidR="003560F5" w:rsidRDefault="003560F5">
      <w:pPr>
        <w:spacing w:line="276" w:lineRule="auto"/>
        <w:ind w:left="708"/>
        <w:rPr>
          <w:rFonts w:ascii="Times New Roman" w:eastAsia="Times New Roman" w:hAnsi="Times New Roman" w:cs="Times New Roman"/>
          <w:i/>
          <w:sz w:val="24"/>
          <w:szCs w:val="24"/>
        </w:rPr>
      </w:pPr>
    </w:p>
    <w:p w14:paraId="00000049"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Matthew 12:48-50</w:t>
      </w:r>
      <w:r>
        <w:rPr>
          <w:rFonts w:ascii="Times New Roman" w:eastAsia="Times New Roman" w:hAnsi="Times New Roman" w:cs="Times New Roman"/>
          <w:i/>
          <w:sz w:val="24"/>
          <w:szCs w:val="24"/>
        </w:rPr>
        <w:t xml:space="preserve"> “He replied to him, ‘Who is my mother, and who are my brothers?’ Pointing to his disciples, he said, “Here ar</w:t>
      </w:r>
      <w:r>
        <w:rPr>
          <w:rFonts w:ascii="Times New Roman" w:eastAsia="Times New Roman" w:hAnsi="Times New Roman" w:cs="Times New Roman"/>
          <w:i/>
          <w:sz w:val="24"/>
          <w:szCs w:val="24"/>
        </w:rPr>
        <w:t>e my mother and my brothers. For whoever does the will of my Father in heaven is my brother and sister and mother.”</w:t>
      </w:r>
    </w:p>
    <w:p w14:paraId="0000004A" w14:textId="77777777" w:rsidR="003560F5" w:rsidRDefault="003560F5">
      <w:pPr>
        <w:spacing w:line="276" w:lineRule="auto"/>
        <w:ind w:firstLine="720"/>
        <w:rPr>
          <w:rFonts w:ascii="Times New Roman" w:eastAsia="Times New Roman" w:hAnsi="Times New Roman" w:cs="Times New Roman"/>
          <w:i/>
          <w:sz w:val="24"/>
          <w:szCs w:val="24"/>
        </w:rPr>
      </w:pPr>
    </w:p>
    <w:p w14:paraId="0000004B"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 John 2:3-6</w:t>
      </w:r>
      <w:r>
        <w:rPr>
          <w:rFonts w:ascii="Times New Roman" w:eastAsia="Times New Roman" w:hAnsi="Times New Roman" w:cs="Times New Roman"/>
          <w:i/>
          <w:sz w:val="24"/>
          <w:szCs w:val="24"/>
        </w:rPr>
        <w:t xml:space="preserve"> “We know that we have come to know him if we keep his commands. Whoever says, “I know him,” but does not do what he commands i</w:t>
      </w:r>
      <w:r>
        <w:rPr>
          <w:rFonts w:ascii="Times New Roman" w:eastAsia="Times New Roman" w:hAnsi="Times New Roman" w:cs="Times New Roman"/>
          <w:i/>
          <w:sz w:val="24"/>
          <w:szCs w:val="24"/>
        </w:rPr>
        <w:t>s a liar, and the truth is not in that person. But if anyone obeys his word, love for God is truly made complete in them. This is how we know we are in him: Whoever claims to live in him must live as Jesus did.”</w:t>
      </w:r>
    </w:p>
    <w:p w14:paraId="0000004C" w14:textId="77777777" w:rsidR="003560F5" w:rsidRDefault="003560F5">
      <w:pPr>
        <w:spacing w:line="276" w:lineRule="auto"/>
        <w:ind w:left="708"/>
        <w:rPr>
          <w:rFonts w:ascii="Times New Roman" w:eastAsia="Times New Roman" w:hAnsi="Times New Roman" w:cs="Times New Roman"/>
          <w:sz w:val="24"/>
          <w:szCs w:val="24"/>
        </w:rPr>
      </w:pPr>
    </w:p>
    <w:p w14:paraId="0000004D"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John 14:15</w:t>
      </w:r>
      <w:r>
        <w:rPr>
          <w:rFonts w:ascii="Times New Roman" w:eastAsia="Times New Roman" w:hAnsi="Times New Roman" w:cs="Times New Roman"/>
          <w:i/>
          <w:sz w:val="24"/>
          <w:szCs w:val="24"/>
        </w:rPr>
        <w:t xml:space="preserve"> “If you love me, keep my command</w:t>
      </w:r>
      <w:r>
        <w:rPr>
          <w:rFonts w:ascii="Times New Roman" w:eastAsia="Times New Roman" w:hAnsi="Times New Roman" w:cs="Times New Roman"/>
          <w:i/>
          <w:sz w:val="24"/>
          <w:szCs w:val="24"/>
        </w:rPr>
        <w:t>s.”</w:t>
      </w:r>
    </w:p>
    <w:p w14:paraId="0000004E" w14:textId="77777777" w:rsidR="003560F5" w:rsidRDefault="003560F5">
      <w:pPr>
        <w:spacing w:line="276" w:lineRule="auto"/>
        <w:ind w:left="708"/>
        <w:rPr>
          <w:rFonts w:ascii="Times New Roman" w:eastAsia="Times New Roman" w:hAnsi="Times New Roman" w:cs="Times New Roman"/>
          <w:i/>
          <w:sz w:val="24"/>
          <w:szCs w:val="24"/>
        </w:rPr>
      </w:pPr>
    </w:p>
    <w:p w14:paraId="0000004F"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James 2:24</w:t>
      </w:r>
      <w:r>
        <w:rPr>
          <w:rFonts w:ascii="Times New Roman" w:eastAsia="Times New Roman" w:hAnsi="Times New Roman" w:cs="Times New Roman"/>
          <w:i/>
          <w:sz w:val="24"/>
          <w:szCs w:val="24"/>
        </w:rPr>
        <w:t xml:space="preserve"> “You see that a person is considered righteous by what they do and not by faith alone.”</w:t>
      </w:r>
    </w:p>
    <w:p w14:paraId="00000050" w14:textId="77777777" w:rsidR="003560F5" w:rsidRDefault="003560F5">
      <w:pPr>
        <w:spacing w:line="276" w:lineRule="auto"/>
        <w:ind w:left="708"/>
        <w:rPr>
          <w:rFonts w:ascii="Times New Roman" w:eastAsia="Times New Roman" w:hAnsi="Times New Roman" w:cs="Times New Roman"/>
          <w:i/>
          <w:sz w:val="24"/>
          <w:szCs w:val="24"/>
        </w:rPr>
      </w:pPr>
    </w:p>
    <w:p w14:paraId="00000051" w14:textId="77777777" w:rsidR="003560F5" w:rsidRDefault="00E679B2">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James 2:26</w:t>
      </w:r>
      <w:r>
        <w:rPr>
          <w:rFonts w:ascii="Times New Roman" w:eastAsia="Times New Roman" w:hAnsi="Times New Roman" w:cs="Times New Roman"/>
          <w:i/>
          <w:sz w:val="24"/>
          <w:szCs w:val="24"/>
        </w:rPr>
        <w:t xml:space="preserve"> “As the body without the spirit is dead, so faith without deeds is dead.”</w:t>
      </w:r>
    </w:p>
    <w:p w14:paraId="00000052" w14:textId="77777777" w:rsidR="003560F5" w:rsidRDefault="003560F5">
      <w:pPr>
        <w:spacing w:line="276" w:lineRule="auto"/>
        <w:ind w:firstLine="720"/>
        <w:rPr>
          <w:rFonts w:ascii="Times New Roman" w:eastAsia="Times New Roman" w:hAnsi="Times New Roman" w:cs="Times New Roman"/>
          <w:sz w:val="24"/>
          <w:szCs w:val="24"/>
        </w:rPr>
      </w:pPr>
    </w:p>
    <w:p w14:paraId="00000053" w14:textId="77777777" w:rsidR="003560F5" w:rsidRDefault="00E679B2">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of the words of God in our life is the most impor</w:t>
      </w:r>
      <w:r>
        <w:rPr>
          <w:rFonts w:ascii="Times New Roman" w:eastAsia="Times New Roman" w:hAnsi="Times New Roman" w:cs="Times New Roman"/>
          <w:sz w:val="24"/>
          <w:szCs w:val="24"/>
        </w:rPr>
        <w:t>tant process because the Christian life is not a theory but a practice. To put in practice the words of God, first of all we need to examine ourselves before God. We need to recognize ourselves as sinner before God. Then we should repent of our sins and be</w:t>
      </w:r>
      <w:r>
        <w:rPr>
          <w:rFonts w:ascii="Times New Roman" w:eastAsia="Times New Roman" w:hAnsi="Times New Roman" w:cs="Times New Roman"/>
          <w:sz w:val="24"/>
          <w:szCs w:val="24"/>
        </w:rPr>
        <w:t xml:space="preserve"> forgiven by the grace of Jesus. Later we should make decision to live according to the words of God. This process should done very personally before God, not for others. The personal relationship with God is the priority for our life to be with Jesus in h</w:t>
      </w:r>
      <w:r>
        <w:rPr>
          <w:rFonts w:ascii="Times New Roman" w:eastAsia="Times New Roman" w:hAnsi="Times New Roman" w:cs="Times New Roman"/>
          <w:sz w:val="24"/>
          <w:szCs w:val="24"/>
        </w:rPr>
        <w:t>is words.</w:t>
      </w:r>
    </w:p>
    <w:p w14:paraId="00000054" w14:textId="77777777" w:rsidR="003560F5" w:rsidRDefault="00E679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3560F5">
      <w:pgSz w:w="12240" w:h="15840"/>
      <w:pgMar w:top="1728" w:right="1475" w:bottom="1728"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F5"/>
    <w:rsid w:val="003560F5"/>
    <w:rsid w:val="00E6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579AC-5502-4F38-814E-8DA1ADA9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1889</Words>
  <Characters>10769</Characters>
  <Application>Microsoft Office Word</Application>
  <DocSecurity>0</DocSecurity>
  <Lines>89</Lines>
  <Paragraphs>25</Paragraphs>
  <ScaleCrop>false</ScaleCrop>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2020-05-23T00:06:00Z</dcterms:created>
  <dcterms:modified xsi:type="dcterms:W3CDTF">2020-05-23T00:06:00Z</dcterms:modified>
</cp:coreProperties>
</file>