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1225B" w14:textId="77777777" w:rsidR="002B3D6E" w:rsidRDefault="002B3D6E" w:rsidP="002B3D6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GOD IS ABLE TO MAKE ALL GRACE ABOUND</w:t>
      </w:r>
      <w:r>
        <w:rPr>
          <w:rStyle w:val="eop"/>
          <w:rFonts w:ascii="Calibri" w:hAnsi="Calibri" w:cs="Calibri"/>
        </w:rPr>
        <w:t> </w:t>
      </w:r>
    </w:p>
    <w:p w14:paraId="69AFC5BD" w14:textId="77777777" w:rsidR="002B3D6E" w:rsidRDefault="002B3D6E" w:rsidP="002B3D6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Meaning of Offering II)</w:t>
      </w:r>
      <w:r>
        <w:rPr>
          <w:rStyle w:val="eop"/>
          <w:rFonts w:ascii="Calibri" w:hAnsi="Calibri" w:cs="Calibri"/>
        </w:rPr>
        <w:t> </w:t>
      </w:r>
    </w:p>
    <w:p w14:paraId="1741C4D8" w14:textId="77777777" w:rsidR="002B3D6E" w:rsidRDefault="002B3D6E" w:rsidP="002B3D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1295C7F" w14:textId="77777777" w:rsidR="002B3D6E" w:rsidRDefault="002B3D6E" w:rsidP="002B3D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2 Corinthians 8:16-9:15</w:t>
      </w:r>
      <w:r>
        <w:rPr>
          <w:rStyle w:val="eop"/>
          <w:rFonts w:ascii="Calibri" w:hAnsi="Calibri" w:cs="Calibri"/>
        </w:rPr>
        <w:t> </w:t>
      </w:r>
    </w:p>
    <w:p w14:paraId="3ACE5FA9" w14:textId="77777777" w:rsidR="002B3D6E" w:rsidRDefault="002B3D6E" w:rsidP="002B3D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9:8</w:t>
      </w:r>
      <w:r>
        <w:rPr>
          <w:rStyle w:val="eop"/>
          <w:rFonts w:ascii="Calibri" w:hAnsi="Calibri" w:cs="Calibri"/>
        </w:rPr>
        <w:t> </w:t>
      </w:r>
    </w:p>
    <w:p w14:paraId="1A38A2F9" w14:textId="77777777" w:rsidR="002B3D6E" w:rsidRDefault="002B3D6E" w:rsidP="002B3D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9D0F65D"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ADMINISTRATION OF OFFERING: TRUSTWORTHY SERVANTS (8:16-24)</w:t>
      </w:r>
      <w:r>
        <w:rPr>
          <w:rStyle w:val="eop"/>
          <w:rFonts w:ascii="Calibri" w:hAnsi="Calibri" w:cs="Calibri"/>
        </w:rPr>
        <w:t> </w:t>
      </w:r>
    </w:p>
    <w:p w14:paraId="30880156"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CA818E1"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How had God worked in Titus to prepare him for this task? (16-17) What kind of person joined Titus to carry the offering? (18) Why was it important that he be chosen by the churches? (19)</w:t>
      </w:r>
      <w:r>
        <w:rPr>
          <w:rStyle w:val="eop"/>
          <w:rFonts w:ascii="Calibri" w:hAnsi="Calibri" w:cs="Calibri"/>
        </w:rPr>
        <w:t> </w:t>
      </w:r>
    </w:p>
    <w:p w14:paraId="07CF6B60"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B56EA43"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2. What were Paul’s purposes in administering (managing) the offering? (20) What must we do </w:t>
      </w:r>
      <w:proofErr w:type="gramStart"/>
      <w:r>
        <w:rPr>
          <w:rStyle w:val="normaltextrun"/>
          <w:rFonts w:ascii="Calibri" w:hAnsi="Calibri" w:cs="Calibri"/>
        </w:rPr>
        <w:t>in order to</w:t>
      </w:r>
      <w:proofErr w:type="gramEnd"/>
      <w:r>
        <w:rPr>
          <w:rStyle w:val="normaltextrun"/>
          <w:rFonts w:ascii="Calibri" w:hAnsi="Calibri" w:cs="Calibri"/>
        </w:rPr>
        <w:t xml:space="preserve"> be good administrators of offering money? (21)</w:t>
      </w:r>
      <w:r>
        <w:rPr>
          <w:rStyle w:val="eop"/>
          <w:rFonts w:ascii="Calibri" w:hAnsi="Calibri" w:cs="Calibri"/>
        </w:rPr>
        <w:t> </w:t>
      </w:r>
    </w:p>
    <w:p w14:paraId="1065E283"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FAF6AB9"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In what respect was another brother qualified to help with the offering? (22) How did Paul commend Titus and the other brothers? (23) How should they treat these offering servants?</w:t>
      </w:r>
      <w:r>
        <w:rPr>
          <w:rStyle w:val="eop"/>
          <w:rFonts w:ascii="Calibri" w:hAnsi="Calibri" w:cs="Calibri"/>
        </w:rPr>
        <w:t> </w:t>
      </w:r>
    </w:p>
    <w:p w14:paraId="779DF858"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24D5091"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BE READY (9:1-7)</w:t>
      </w:r>
      <w:r>
        <w:rPr>
          <w:rStyle w:val="eop"/>
          <w:rFonts w:ascii="Calibri" w:hAnsi="Calibri" w:cs="Calibri"/>
        </w:rPr>
        <w:t> </w:t>
      </w:r>
    </w:p>
    <w:p w14:paraId="6B18833F"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66FE70D"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How had the Corinthians first responded to Paul’s suggestion to make a relief offering for the Jerusalem church? (1-2) What effect did this have on the Macedonians? Why was Paul now sending Titus and the brothers to Corinth? (3-5) Why was it important to prepare the offering in advance?</w:t>
      </w:r>
      <w:r>
        <w:rPr>
          <w:rStyle w:val="eop"/>
          <w:rFonts w:ascii="Calibri" w:hAnsi="Calibri" w:cs="Calibri"/>
        </w:rPr>
        <w:t> </w:t>
      </w:r>
    </w:p>
    <w:p w14:paraId="2DFF9C24"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215D051"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principle in giving did Paul urge them to remember, and why? (6) How did Paul encourage them to exercise their personal faith in giving? (7a) What can we learn here about God? (7b) About how to be ready to give?</w:t>
      </w:r>
      <w:r>
        <w:rPr>
          <w:rStyle w:val="eop"/>
          <w:rFonts w:ascii="Calibri" w:hAnsi="Calibri" w:cs="Calibri"/>
        </w:rPr>
        <w:t> </w:t>
      </w:r>
    </w:p>
    <w:p w14:paraId="59E598F4"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829A733"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GOD WILL MAKE YOU RICH AND A BLESSING (9:8-15)</w:t>
      </w:r>
      <w:r>
        <w:rPr>
          <w:rStyle w:val="eop"/>
          <w:rFonts w:ascii="Calibri" w:hAnsi="Calibri" w:cs="Calibri"/>
        </w:rPr>
        <w:t> </w:t>
      </w:r>
    </w:p>
    <w:p w14:paraId="51003235"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F92FD90"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Read verse 8. For the cheerful giver, what is God able to do? How did Paul emphasize the sufficiency of God’s blessings? (Eph3:20) </w:t>
      </w:r>
      <w:r>
        <w:rPr>
          <w:rStyle w:val="eop"/>
          <w:rFonts w:ascii="Calibri" w:hAnsi="Calibri" w:cs="Calibri"/>
        </w:rPr>
        <w:t> </w:t>
      </w:r>
    </w:p>
    <w:p w14:paraId="15163CC8"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126725E"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7. Read verses 9-11 and compare with Psalm 112. What promises of God can you find here? What does it mean to “be made rich in every way”? (1Ti6:17-19) If you give generously, why do you not need to worry about your future? (Mal3:10; Mt6:33) What is the purpose of God’s blessing? (11)</w:t>
      </w:r>
      <w:r>
        <w:rPr>
          <w:rStyle w:val="eop"/>
          <w:rFonts w:ascii="Calibri" w:hAnsi="Calibri" w:cs="Calibri"/>
        </w:rPr>
        <w:t> </w:t>
      </w:r>
    </w:p>
    <w:p w14:paraId="0AFE2BFC"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3EA1FFD" w14:textId="77777777" w:rsidR="002B3D6E" w:rsidRDefault="002B3D6E" w:rsidP="002B3D6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8. What impact did Paul say their generous offering would have on the larger Christian community? (12-14) How would this glorify God? What is Paul’s thanksgiving topic? (15)</w:t>
      </w:r>
      <w:r>
        <w:rPr>
          <w:rStyle w:val="eop"/>
          <w:rFonts w:ascii="Calibri" w:hAnsi="Calibri" w:cs="Calibri"/>
        </w:rPr>
        <w:t> </w:t>
      </w:r>
    </w:p>
    <w:p w14:paraId="52AA6AA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6E"/>
    <w:rsid w:val="002B3D6E"/>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DDD5"/>
  <w15:chartTrackingRefBased/>
  <w15:docId w15:val="{7C8A0D26-3E44-4AEC-A349-2989E1CF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3D6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2B3D6E"/>
  </w:style>
  <w:style w:type="character" w:customStyle="1" w:styleId="eop">
    <w:name w:val="eop"/>
    <w:basedOn w:val="DefaultParagraphFont"/>
    <w:rsid w:val="002B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876003">
      <w:bodyDiv w:val="1"/>
      <w:marLeft w:val="0"/>
      <w:marRight w:val="0"/>
      <w:marTop w:val="0"/>
      <w:marBottom w:val="0"/>
      <w:divBdr>
        <w:top w:val="none" w:sz="0" w:space="0" w:color="auto"/>
        <w:left w:val="none" w:sz="0" w:space="0" w:color="auto"/>
        <w:bottom w:val="none" w:sz="0" w:space="0" w:color="auto"/>
        <w:right w:val="none" w:sz="0" w:space="0" w:color="auto"/>
      </w:divBdr>
      <w:divsChild>
        <w:div w:id="283578805">
          <w:marLeft w:val="0"/>
          <w:marRight w:val="0"/>
          <w:marTop w:val="0"/>
          <w:marBottom w:val="0"/>
          <w:divBdr>
            <w:top w:val="none" w:sz="0" w:space="0" w:color="auto"/>
            <w:left w:val="none" w:sz="0" w:space="0" w:color="auto"/>
            <w:bottom w:val="none" w:sz="0" w:space="0" w:color="auto"/>
            <w:right w:val="none" w:sz="0" w:space="0" w:color="auto"/>
          </w:divBdr>
        </w:div>
        <w:div w:id="1792507244">
          <w:marLeft w:val="0"/>
          <w:marRight w:val="0"/>
          <w:marTop w:val="0"/>
          <w:marBottom w:val="0"/>
          <w:divBdr>
            <w:top w:val="none" w:sz="0" w:space="0" w:color="auto"/>
            <w:left w:val="none" w:sz="0" w:space="0" w:color="auto"/>
            <w:bottom w:val="none" w:sz="0" w:space="0" w:color="auto"/>
            <w:right w:val="none" w:sz="0" w:space="0" w:color="auto"/>
          </w:divBdr>
        </w:div>
        <w:div w:id="1151866083">
          <w:marLeft w:val="0"/>
          <w:marRight w:val="0"/>
          <w:marTop w:val="0"/>
          <w:marBottom w:val="0"/>
          <w:divBdr>
            <w:top w:val="none" w:sz="0" w:space="0" w:color="auto"/>
            <w:left w:val="none" w:sz="0" w:space="0" w:color="auto"/>
            <w:bottom w:val="none" w:sz="0" w:space="0" w:color="auto"/>
            <w:right w:val="none" w:sz="0" w:space="0" w:color="auto"/>
          </w:divBdr>
        </w:div>
        <w:div w:id="1345209841">
          <w:marLeft w:val="0"/>
          <w:marRight w:val="0"/>
          <w:marTop w:val="0"/>
          <w:marBottom w:val="0"/>
          <w:divBdr>
            <w:top w:val="none" w:sz="0" w:space="0" w:color="auto"/>
            <w:left w:val="none" w:sz="0" w:space="0" w:color="auto"/>
            <w:bottom w:val="none" w:sz="0" w:space="0" w:color="auto"/>
            <w:right w:val="none" w:sz="0" w:space="0" w:color="auto"/>
          </w:divBdr>
        </w:div>
        <w:div w:id="1541818208">
          <w:marLeft w:val="0"/>
          <w:marRight w:val="0"/>
          <w:marTop w:val="0"/>
          <w:marBottom w:val="0"/>
          <w:divBdr>
            <w:top w:val="none" w:sz="0" w:space="0" w:color="auto"/>
            <w:left w:val="none" w:sz="0" w:space="0" w:color="auto"/>
            <w:bottom w:val="none" w:sz="0" w:space="0" w:color="auto"/>
            <w:right w:val="none" w:sz="0" w:space="0" w:color="auto"/>
          </w:divBdr>
        </w:div>
        <w:div w:id="1047488329">
          <w:marLeft w:val="0"/>
          <w:marRight w:val="0"/>
          <w:marTop w:val="0"/>
          <w:marBottom w:val="0"/>
          <w:divBdr>
            <w:top w:val="none" w:sz="0" w:space="0" w:color="auto"/>
            <w:left w:val="none" w:sz="0" w:space="0" w:color="auto"/>
            <w:bottom w:val="none" w:sz="0" w:space="0" w:color="auto"/>
            <w:right w:val="none" w:sz="0" w:space="0" w:color="auto"/>
          </w:divBdr>
        </w:div>
        <w:div w:id="2082945578">
          <w:marLeft w:val="0"/>
          <w:marRight w:val="0"/>
          <w:marTop w:val="0"/>
          <w:marBottom w:val="0"/>
          <w:divBdr>
            <w:top w:val="none" w:sz="0" w:space="0" w:color="auto"/>
            <w:left w:val="none" w:sz="0" w:space="0" w:color="auto"/>
            <w:bottom w:val="none" w:sz="0" w:space="0" w:color="auto"/>
            <w:right w:val="none" w:sz="0" w:space="0" w:color="auto"/>
          </w:divBdr>
        </w:div>
        <w:div w:id="121001855">
          <w:marLeft w:val="0"/>
          <w:marRight w:val="0"/>
          <w:marTop w:val="0"/>
          <w:marBottom w:val="0"/>
          <w:divBdr>
            <w:top w:val="none" w:sz="0" w:space="0" w:color="auto"/>
            <w:left w:val="none" w:sz="0" w:space="0" w:color="auto"/>
            <w:bottom w:val="none" w:sz="0" w:space="0" w:color="auto"/>
            <w:right w:val="none" w:sz="0" w:space="0" w:color="auto"/>
          </w:divBdr>
        </w:div>
        <w:div w:id="1222670812">
          <w:marLeft w:val="0"/>
          <w:marRight w:val="0"/>
          <w:marTop w:val="0"/>
          <w:marBottom w:val="0"/>
          <w:divBdr>
            <w:top w:val="none" w:sz="0" w:space="0" w:color="auto"/>
            <w:left w:val="none" w:sz="0" w:space="0" w:color="auto"/>
            <w:bottom w:val="none" w:sz="0" w:space="0" w:color="auto"/>
            <w:right w:val="none" w:sz="0" w:space="0" w:color="auto"/>
          </w:divBdr>
        </w:div>
        <w:div w:id="684286131">
          <w:marLeft w:val="0"/>
          <w:marRight w:val="0"/>
          <w:marTop w:val="0"/>
          <w:marBottom w:val="0"/>
          <w:divBdr>
            <w:top w:val="none" w:sz="0" w:space="0" w:color="auto"/>
            <w:left w:val="none" w:sz="0" w:space="0" w:color="auto"/>
            <w:bottom w:val="none" w:sz="0" w:space="0" w:color="auto"/>
            <w:right w:val="none" w:sz="0" w:space="0" w:color="auto"/>
          </w:divBdr>
        </w:div>
        <w:div w:id="1229146390">
          <w:marLeft w:val="0"/>
          <w:marRight w:val="0"/>
          <w:marTop w:val="0"/>
          <w:marBottom w:val="0"/>
          <w:divBdr>
            <w:top w:val="none" w:sz="0" w:space="0" w:color="auto"/>
            <w:left w:val="none" w:sz="0" w:space="0" w:color="auto"/>
            <w:bottom w:val="none" w:sz="0" w:space="0" w:color="auto"/>
            <w:right w:val="none" w:sz="0" w:space="0" w:color="auto"/>
          </w:divBdr>
        </w:div>
        <w:div w:id="2140218222">
          <w:marLeft w:val="0"/>
          <w:marRight w:val="0"/>
          <w:marTop w:val="0"/>
          <w:marBottom w:val="0"/>
          <w:divBdr>
            <w:top w:val="none" w:sz="0" w:space="0" w:color="auto"/>
            <w:left w:val="none" w:sz="0" w:space="0" w:color="auto"/>
            <w:bottom w:val="none" w:sz="0" w:space="0" w:color="auto"/>
            <w:right w:val="none" w:sz="0" w:space="0" w:color="auto"/>
          </w:divBdr>
        </w:div>
        <w:div w:id="1335838370">
          <w:marLeft w:val="0"/>
          <w:marRight w:val="0"/>
          <w:marTop w:val="0"/>
          <w:marBottom w:val="0"/>
          <w:divBdr>
            <w:top w:val="none" w:sz="0" w:space="0" w:color="auto"/>
            <w:left w:val="none" w:sz="0" w:space="0" w:color="auto"/>
            <w:bottom w:val="none" w:sz="0" w:space="0" w:color="auto"/>
            <w:right w:val="none" w:sz="0" w:space="0" w:color="auto"/>
          </w:divBdr>
        </w:div>
        <w:div w:id="1563323293">
          <w:marLeft w:val="0"/>
          <w:marRight w:val="0"/>
          <w:marTop w:val="0"/>
          <w:marBottom w:val="0"/>
          <w:divBdr>
            <w:top w:val="none" w:sz="0" w:space="0" w:color="auto"/>
            <w:left w:val="none" w:sz="0" w:space="0" w:color="auto"/>
            <w:bottom w:val="none" w:sz="0" w:space="0" w:color="auto"/>
            <w:right w:val="none" w:sz="0" w:space="0" w:color="auto"/>
          </w:divBdr>
        </w:div>
        <w:div w:id="427971557">
          <w:marLeft w:val="0"/>
          <w:marRight w:val="0"/>
          <w:marTop w:val="0"/>
          <w:marBottom w:val="0"/>
          <w:divBdr>
            <w:top w:val="none" w:sz="0" w:space="0" w:color="auto"/>
            <w:left w:val="none" w:sz="0" w:space="0" w:color="auto"/>
            <w:bottom w:val="none" w:sz="0" w:space="0" w:color="auto"/>
            <w:right w:val="none" w:sz="0" w:space="0" w:color="auto"/>
          </w:divBdr>
        </w:div>
        <w:div w:id="234704696">
          <w:marLeft w:val="0"/>
          <w:marRight w:val="0"/>
          <w:marTop w:val="0"/>
          <w:marBottom w:val="0"/>
          <w:divBdr>
            <w:top w:val="none" w:sz="0" w:space="0" w:color="auto"/>
            <w:left w:val="none" w:sz="0" w:space="0" w:color="auto"/>
            <w:bottom w:val="none" w:sz="0" w:space="0" w:color="auto"/>
            <w:right w:val="none" w:sz="0" w:space="0" w:color="auto"/>
          </w:divBdr>
        </w:div>
        <w:div w:id="1119027773">
          <w:marLeft w:val="0"/>
          <w:marRight w:val="0"/>
          <w:marTop w:val="0"/>
          <w:marBottom w:val="0"/>
          <w:divBdr>
            <w:top w:val="none" w:sz="0" w:space="0" w:color="auto"/>
            <w:left w:val="none" w:sz="0" w:space="0" w:color="auto"/>
            <w:bottom w:val="none" w:sz="0" w:space="0" w:color="auto"/>
            <w:right w:val="none" w:sz="0" w:space="0" w:color="auto"/>
          </w:divBdr>
        </w:div>
        <w:div w:id="2037657600">
          <w:marLeft w:val="0"/>
          <w:marRight w:val="0"/>
          <w:marTop w:val="0"/>
          <w:marBottom w:val="0"/>
          <w:divBdr>
            <w:top w:val="none" w:sz="0" w:space="0" w:color="auto"/>
            <w:left w:val="none" w:sz="0" w:space="0" w:color="auto"/>
            <w:bottom w:val="none" w:sz="0" w:space="0" w:color="auto"/>
            <w:right w:val="none" w:sz="0" w:space="0" w:color="auto"/>
          </w:divBdr>
        </w:div>
        <w:div w:id="1975938510">
          <w:marLeft w:val="0"/>
          <w:marRight w:val="0"/>
          <w:marTop w:val="0"/>
          <w:marBottom w:val="0"/>
          <w:divBdr>
            <w:top w:val="none" w:sz="0" w:space="0" w:color="auto"/>
            <w:left w:val="none" w:sz="0" w:space="0" w:color="auto"/>
            <w:bottom w:val="none" w:sz="0" w:space="0" w:color="auto"/>
            <w:right w:val="none" w:sz="0" w:space="0" w:color="auto"/>
          </w:divBdr>
        </w:div>
        <w:div w:id="579174164">
          <w:marLeft w:val="0"/>
          <w:marRight w:val="0"/>
          <w:marTop w:val="0"/>
          <w:marBottom w:val="0"/>
          <w:divBdr>
            <w:top w:val="none" w:sz="0" w:space="0" w:color="auto"/>
            <w:left w:val="none" w:sz="0" w:space="0" w:color="auto"/>
            <w:bottom w:val="none" w:sz="0" w:space="0" w:color="auto"/>
            <w:right w:val="none" w:sz="0" w:space="0" w:color="auto"/>
          </w:divBdr>
        </w:div>
        <w:div w:id="1307465631">
          <w:marLeft w:val="0"/>
          <w:marRight w:val="0"/>
          <w:marTop w:val="0"/>
          <w:marBottom w:val="0"/>
          <w:divBdr>
            <w:top w:val="none" w:sz="0" w:space="0" w:color="auto"/>
            <w:left w:val="none" w:sz="0" w:space="0" w:color="auto"/>
            <w:bottom w:val="none" w:sz="0" w:space="0" w:color="auto"/>
            <w:right w:val="none" w:sz="0" w:space="0" w:color="auto"/>
          </w:divBdr>
        </w:div>
        <w:div w:id="454640020">
          <w:marLeft w:val="0"/>
          <w:marRight w:val="0"/>
          <w:marTop w:val="0"/>
          <w:marBottom w:val="0"/>
          <w:divBdr>
            <w:top w:val="none" w:sz="0" w:space="0" w:color="auto"/>
            <w:left w:val="none" w:sz="0" w:space="0" w:color="auto"/>
            <w:bottom w:val="none" w:sz="0" w:space="0" w:color="auto"/>
            <w:right w:val="none" w:sz="0" w:space="0" w:color="auto"/>
          </w:divBdr>
        </w:div>
        <w:div w:id="1778137387">
          <w:marLeft w:val="0"/>
          <w:marRight w:val="0"/>
          <w:marTop w:val="0"/>
          <w:marBottom w:val="0"/>
          <w:divBdr>
            <w:top w:val="none" w:sz="0" w:space="0" w:color="auto"/>
            <w:left w:val="none" w:sz="0" w:space="0" w:color="auto"/>
            <w:bottom w:val="none" w:sz="0" w:space="0" w:color="auto"/>
            <w:right w:val="none" w:sz="0" w:space="0" w:color="auto"/>
          </w:divBdr>
        </w:div>
        <w:div w:id="1385300391">
          <w:marLeft w:val="0"/>
          <w:marRight w:val="0"/>
          <w:marTop w:val="0"/>
          <w:marBottom w:val="0"/>
          <w:divBdr>
            <w:top w:val="none" w:sz="0" w:space="0" w:color="auto"/>
            <w:left w:val="none" w:sz="0" w:space="0" w:color="auto"/>
            <w:bottom w:val="none" w:sz="0" w:space="0" w:color="auto"/>
            <w:right w:val="none" w:sz="0" w:space="0" w:color="auto"/>
          </w:divBdr>
        </w:div>
        <w:div w:id="2063094474">
          <w:marLeft w:val="0"/>
          <w:marRight w:val="0"/>
          <w:marTop w:val="0"/>
          <w:marBottom w:val="0"/>
          <w:divBdr>
            <w:top w:val="none" w:sz="0" w:space="0" w:color="auto"/>
            <w:left w:val="none" w:sz="0" w:space="0" w:color="auto"/>
            <w:bottom w:val="none" w:sz="0" w:space="0" w:color="auto"/>
            <w:right w:val="none" w:sz="0" w:space="0" w:color="auto"/>
          </w:divBdr>
        </w:div>
        <w:div w:id="879165737">
          <w:marLeft w:val="0"/>
          <w:marRight w:val="0"/>
          <w:marTop w:val="0"/>
          <w:marBottom w:val="0"/>
          <w:divBdr>
            <w:top w:val="none" w:sz="0" w:space="0" w:color="auto"/>
            <w:left w:val="none" w:sz="0" w:space="0" w:color="auto"/>
            <w:bottom w:val="none" w:sz="0" w:space="0" w:color="auto"/>
            <w:right w:val="none" w:sz="0" w:space="0" w:color="auto"/>
          </w:divBdr>
        </w:div>
        <w:div w:id="345251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2020-05-21T21:53:00Z</dcterms:created>
  <dcterms:modified xsi:type="dcterms:W3CDTF">2020-05-21T22:08:00Z</dcterms:modified>
</cp:coreProperties>
</file>