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5C" w:rsidRDefault="00C5445C">
      <w:pPr>
        <w:tabs>
          <w:tab w:val="left" w:pos="370"/>
          <w:tab w:val="left" w:pos="2101"/>
        </w:tabs>
        <w:jc w:val="both"/>
        <w:rPr>
          <w:rFonts w:ascii="Arial" w:hAnsi="Arial" w:cs="Arial"/>
          <w:sz w:val="22"/>
          <w:szCs w:val="22"/>
        </w:rPr>
      </w:pPr>
      <w:bookmarkStart w:id="0" w:name="_GoBack"/>
      <w:bookmarkEnd w:id="0"/>
    </w:p>
    <w:p w:rsidR="00C5445C" w:rsidRDefault="00C5445C">
      <w:pPr>
        <w:tabs>
          <w:tab w:val="left" w:pos="370"/>
          <w:tab w:val="left" w:pos="2101"/>
        </w:tabs>
        <w:jc w:val="both"/>
        <w:rPr>
          <w:rFonts w:ascii="Arial" w:hAnsi="Arial" w:cs="Arial"/>
          <w:sz w:val="22"/>
          <w:szCs w:val="22"/>
        </w:rPr>
      </w:pPr>
    </w:p>
    <w:p w:rsidR="00C5445C" w:rsidRDefault="00C5445C">
      <w:pPr>
        <w:tabs>
          <w:tab w:val="center" w:pos="4327"/>
        </w:tabs>
        <w:jc w:val="both"/>
        <w:rPr>
          <w:rFonts w:ascii="Arial" w:hAnsi="Arial" w:cs="Arial"/>
          <w:sz w:val="22"/>
          <w:szCs w:val="22"/>
        </w:rPr>
      </w:pPr>
      <w:r>
        <w:rPr>
          <w:rFonts w:ascii="Arial" w:hAnsi="Arial" w:cs="Arial"/>
          <w:sz w:val="22"/>
          <w:szCs w:val="22"/>
        </w:rPr>
        <w:tab/>
        <w:t>WHEN HE COMES IN HIS FATHER'S GLORY</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jc w:val="both"/>
        <w:rPr>
          <w:rFonts w:ascii="Arial" w:hAnsi="Arial" w:cs="Arial"/>
          <w:sz w:val="22"/>
          <w:szCs w:val="22"/>
        </w:rPr>
      </w:pPr>
      <w:r>
        <w:rPr>
          <w:rFonts w:ascii="Arial" w:hAnsi="Arial" w:cs="Arial"/>
          <w:sz w:val="22"/>
          <w:szCs w:val="22"/>
        </w:rPr>
        <w:t>Mark 8:38-9:13</w:t>
      </w:r>
    </w:p>
    <w:p w:rsidR="00C5445C" w:rsidRDefault="00C5445C">
      <w:pPr>
        <w:tabs>
          <w:tab w:val="left" w:pos="370"/>
          <w:tab w:val="left" w:pos="2101"/>
        </w:tabs>
        <w:jc w:val="both"/>
        <w:rPr>
          <w:rFonts w:ascii="Arial" w:hAnsi="Arial" w:cs="Arial"/>
          <w:sz w:val="22"/>
          <w:szCs w:val="22"/>
        </w:rPr>
      </w:pPr>
      <w:r>
        <w:rPr>
          <w:rFonts w:ascii="Arial" w:hAnsi="Arial" w:cs="Arial"/>
          <w:sz w:val="22"/>
          <w:szCs w:val="22"/>
        </w:rPr>
        <w:t>Key Verse: 8:38</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JESUS COMES IN HIS FATHER'S GLORY (8:38-9:1)</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8:38. What is the glorious event toward which all history moves? What had Jesus been teaching his disciples about the work of the Messiah? Why should we never be ashamed of humble Jesus?</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HIS TRANSFIGURATION (9:2-13)</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promise did Jesus give his disciples in verse 1? What do you think this means? See 1:15; Jn 5:24; Jn 11:25,26.</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2. Where did Jesus go, and what did he do after he got there? Whom did he take with him? Why did he take only these three?</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Describe the transfigured Jesus. Why might the disciples be surprised to see Jesus like this? (Contrast Isa 53:2) Why did they need to see this glorious image of Jesus? (Rev 1:13-16; 2Pe 1:16) Why do we need to think about glorious Jesus?</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Who was Moses? (Ex 19:9) Who was Elijah? (1Ki 18:21) What is significant about their appearing to talk with the transfigured Jesus? </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How did the disciples respond to this event? What did Peter say? Why did he say this? What does this reveal about his real mind?</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What happened when a cloud appeared and enveloped them? (Ex 24:15,16) What was God's message to them? What does this teach us about God? About Jesus? About the disciples? What happened then?</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What charge did Jesus give them as they came down the mountain? What puzzled them about his words? Why?</w:t>
      </w:r>
    </w:p>
    <w:p w:rsidR="00C5445C" w:rsidRDefault="00C5445C">
      <w:pPr>
        <w:tabs>
          <w:tab w:val="left" w:pos="370"/>
          <w:tab w:val="left" w:pos="2101"/>
        </w:tabs>
        <w:jc w:val="both"/>
        <w:rPr>
          <w:rFonts w:ascii="Arial" w:hAnsi="Arial" w:cs="Arial"/>
          <w:sz w:val="22"/>
          <w:szCs w:val="22"/>
        </w:rPr>
      </w:pPr>
    </w:p>
    <w:p w:rsidR="00C5445C" w:rsidRDefault="00C5445C">
      <w:pPr>
        <w:tabs>
          <w:tab w:val="left" w:pos="370"/>
          <w:tab w:val="left" w:pos="2101"/>
        </w:tabs>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does this conversation teach us about the meaning of the transfiguration--and why the disciples needed to see the transfigured Jesus?</w:t>
      </w:r>
    </w:p>
    <w:p w:rsidR="00C5445C" w:rsidRDefault="00C5445C">
      <w:pPr>
        <w:tabs>
          <w:tab w:val="left" w:pos="370"/>
          <w:tab w:val="left" w:pos="494"/>
          <w:tab w:val="left" w:pos="2101"/>
        </w:tabs>
        <w:jc w:val="both"/>
        <w:rPr>
          <w:rFonts w:ascii="Arial" w:hAnsi="Arial" w:cs="Arial"/>
          <w:sz w:val="22"/>
          <w:szCs w:val="22"/>
        </w:rPr>
      </w:pPr>
    </w:p>
    <w:p w:rsidR="00C5445C" w:rsidRDefault="00C5445C">
      <w:pPr>
        <w:tabs>
          <w:tab w:val="left" w:pos="370"/>
          <w:tab w:val="left" w:pos="494"/>
          <w:tab w:val="left" w:pos="2101"/>
        </w:tabs>
        <w:ind w:left="371" w:hanging="371"/>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 What did the disciples ask Jesus? Why? (Mal 3:1; 4:5,6a) Who had come in the spirit of Elijah? (Mt 17:12,13) What did Jesus teach them about himself and his ministry as the Messiah? About God and his word?</w:t>
      </w:r>
    </w:p>
    <w:sectPr w:rsidR="00C5445C" w:rsidSect="00C5445C">
      <w:pgSz w:w="12240" w:h="15840"/>
      <w:pgMar w:top="1798" w:right="1916" w:bottom="2317" w:left="1669" w:header="1798" w:footer="2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45C"/>
    <w:rsid w:val="00C5445C"/>
    <w:rsid w:val="00D6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A9F5C7-F061-4B7C-96D8-B3C82F99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2016-08-18T15:44:00Z</dcterms:created>
  <dcterms:modified xsi:type="dcterms:W3CDTF">2016-08-18T15:44:00Z</dcterms:modified>
</cp:coreProperties>
</file>