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4BE" w:rsidRDefault="00C124BE">
      <w:pPr>
        <w:tabs>
          <w:tab w:val="center" w:pos="4380"/>
        </w:tabs>
        <w:jc w:val="both"/>
        <w:rPr>
          <w:rFonts w:ascii="Arial" w:hAnsi="Arial" w:cs="Arial"/>
          <w:b/>
          <w:bCs/>
        </w:rPr>
      </w:pPr>
      <w:bookmarkStart w:id="0" w:name="QuickMark"/>
      <w:bookmarkStart w:id="1" w:name="_GoBack"/>
      <w:bookmarkEnd w:id="0"/>
      <w:bookmarkEnd w:id="1"/>
      <w:r>
        <w:rPr>
          <w:rFonts w:ascii="Arial" w:hAnsi="Arial" w:cs="Arial"/>
          <w:b/>
          <w:bCs/>
        </w:rPr>
        <w:tab/>
        <w:t>THE FAITH OF THE CENTURION</w:t>
      </w:r>
    </w:p>
    <w:p w:rsidR="00C124BE" w:rsidRDefault="00C124BE">
      <w:pPr>
        <w:spacing w:line="192" w:lineRule="auto"/>
        <w:jc w:val="both"/>
        <w:rPr>
          <w:rFonts w:ascii="Arial" w:hAnsi="Arial" w:cs="Arial"/>
          <w:b/>
          <w:bCs/>
        </w:rPr>
      </w:pPr>
    </w:p>
    <w:p w:rsidR="00C124BE" w:rsidRDefault="00C124BE">
      <w:pPr>
        <w:jc w:val="both"/>
        <w:rPr>
          <w:rFonts w:ascii="Arial" w:hAnsi="Arial" w:cs="Arial"/>
          <w:b/>
          <w:bCs/>
        </w:rPr>
      </w:pPr>
      <w:r>
        <w:rPr>
          <w:rFonts w:ascii="Arial" w:hAnsi="Arial" w:cs="Arial"/>
          <w:b/>
          <w:bCs/>
        </w:rPr>
        <w:t>Luke 7:1-17</w:t>
      </w:r>
    </w:p>
    <w:p w:rsidR="00C124BE" w:rsidRDefault="00C124BE">
      <w:pPr>
        <w:jc w:val="both"/>
        <w:rPr>
          <w:rFonts w:ascii="Arial" w:hAnsi="Arial" w:cs="Arial"/>
          <w:b/>
          <w:bCs/>
        </w:rPr>
      </w:pPr>
      <w:r>
        <w:rPr>
          <w:rFonts w:ascii="Arial" w:hAnsi="Arial" w:cs="Arial"/>
          <w:b/>
          <w:bCs/>
        </w:rPr>
        <w:t>Key Verse: 7:9</w:t>
      </w:r>
    </w:p>
    <w:p w:rsidR="00C124BE" w:rsidRDefault="00C124BE">
      <w:pPr>
        <w:jc w:val="both"/>
        <w:rPr>
          <w:rFonts w:ascii="Arial" w:hAnsi="Arial" w:cs="Arial"/>
          <w:b/>
          <w:bCs/>
        </w:rPr>
      </w:pPr>
    </w:p>
    <w:p w:rsidR="00C124BE" w:rsidRDefault="00C124BE">
      <w:pPr>
        <w:ind w:left="720" w:right="720"/>
        <w:jc w:val="both"/>
        <w:rPr>
          <w:rFonts w:ascii="Arial" w:hAnsi="Arial" w:cs="Arial"/>
          <w:b/>
          <w:bCs/>
        </w:rPr>
      </w:pPr>
      <w:r>
        <w:rPr>
          <w:rFonts w:ascii="Arial" w:hAnsi="Arial" w:cs="Arial"/>
          <w:b/>
          <w:bCs/>
        </w:rPr>
        <w:t>"When Jesus heard this, he was amazed at him, and turning to the crowd following him, he said, 'I tell you, I have not found such great faith even in Israel.'"</w:t>
      </w:r>
    </w:p>
    <w:p w:rsidR="00C124BE" w:rsidRDefault="00C124BE">
      <w:pPr>
        <w:jc w:val="both"/>
        <w:rPr>
          <w:rFonts w:ascii="Arial" w:hAnsi="Arial" w:cs="Arial"/>
          <w:b/>
          <w:bCs/>
        </w:rPr>
      </w:pPr>
    </w:p>
    <w:p w:rsidR="00C124BE" w:rsidRDefault="00C124BE">
      <w:pPr>
        <w:ind w:left="720"/>
        <w:jc w:val="both"/>
        <w:rPr>
          <w:rFonts w:ascii="Arial" w:hAnsi="Arial" w:cs="Arial"/>
          <w:sz w:val="22"/>
          <w:szCs w:val="22"/>
        </w:rPr>
      </w:pPr>
      <w:r>
        <w:rPr>
          <w:rFonts w:ascii="Arial" w:hAnsi="Arial" w:cs="Arial"/>
          <w:b/>
          <w:bCs/>
          <w:sz w:val="22"/>
          <w:szCs w:val="22"/>
        </w:rPr>
        <w:t>Study Questions:</w:t>
      </w:r>
    </w:p>
    <w:p w:rsidR="00C124BE" w:rsidRDefault="00C124BE">
      <w:pPr>
        <w:ind w:left="720"/>
        <w:jc w:val="both"/>
        <w:rPr>
          <w:rFonts w:ascii="Arial" w:hAnsi="Arial" w:cs="Arial"/>
          <w:sz w:val="22"/>
          <w:szCs w:val="22"/>
        </w:rPr>
      </w:pPr>
    </w:p>
    <w:p w:rsidR="00C124BE" w:rsidRDefault="00C124BE">
      <w:pPr>
        <w:spacing w:line="120" w:lineRule="auto"/>
        <w:ind w:left="720"/>
        <w:jc w:val="both"/>
        <w:rPr>
          <w:rFonts w:ascii="Arial" w:hAnsi="Arial" w:cs="Arial"/>
          <w:sz w:val="22"/>
          <w:szCs w:val="22"/>
        </w:rPr>
      </w:pPr>
    </w:p>
    <w:p w:rsidR="00C124BE" w:rsidRDefault="00C124BE">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was special about the centurion's attitude toward his sick servant? What did he do? What does this show about him? What living hope did he find in Jesus?</w:t>
      </w:r>
    </w:p>
    <w:p w:rsidR="00C124BE" w:rsidRDefault="00C124BE">
      <w:pPr>
        <w:ind w:left="720"/>
        <w:jc w:val="both"/>
        <w:rPr>
          <w:rFonts w:ascii="Arial" w:hAnsi="Arial" w:cs="Arial"/>
          <w:sz w:val="22"/>
          <w:szCs w:val="22"/>
        </w:rPr>
      </w:pPr>
    </w:p>
    <w:p w:rsidR="00C124BE" w:rsidRDefault="00C124BE">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How did the Jewish elders regard this centurion? What request did he make through them? How did Jesus respond? Why was Jesus ready to help this Gentile? (1 Jn 4:7,8)</w:t>
      </w:r>
    </w:p>
    <w:p w:rsidR="00C124BE" w:rsidRDefault="00C124BE">
      <w:pPr>
        <w:ind w:left="720"/>
        <w:jc w:val="both"/>
        <w:rPr>
          <w:rFonts w:ascii="Arial" w:hAnsi="Arial" w:cs="Arial"/>
          <w:sz w:val="22"/>
          <w:szCs w:val="22"/>
        </w:rPr>
      </w:pPr>
    </w:p>
    <w:p w:rsidR="00C124BE" w:rsidRDefault="00C124BE">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6-8. Why did the centurion change his mind and send another request to Jesus? What was his attitude toward the word of Jesus? What had he learned through being a soldier? How and why did Jesus praise his faith?</w:t>
      </w:r>
    </w:p>
    <w:p w:rsidR="00C124BE" w:rsidRDefault="00C124BE">
      <w:pPr>
        <w:ind w:left="720"/>
        <w:jc w:val="both"/>
        <w:rPr>
          <w:rFonts w:ascii="Arial" w:hAnsi="Arial" w:cs="Arial"/>
          <w:sz w:val="22"/>
          <w:szCs w:val="22"/>
        </w:rPr>
      </w:pPr>
    </w:p>
    <w:p w:rsidR="00C124BE" w:rsidRDefault="00C124BE">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11-17. Contrast the two processions that met just outside the town of Nain. Why was Jesus' procession so joyful? Why did Jesus' heart go out to this weeping woman?</w:t>
      </w:r>
    </w:p>
    <w:p w:rsidR="00C124BE" w:rsidRDefault="00C124BE">
      <w:pPr>
        <w:ind w:left="720"/>
        <w:jc w:val="both"/>
        <w:rPr>
          <w:rFonts w:ascii="Arial" w:hAnsi="Arial" w:cs="Arial"/>
          <w:sz w:val="22"/>
          <w:szCs w:val="22"/>
        </w:rPr>
      </w:pPr>
    </w:p>
    <w:p w:rsidR="00C124BE" w:rsidRDefault="00C124BE">
      <w:pPr>
        <w:tabs>
          <w:tab w:val="left" w:pos="-720"/>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What did Jesus say and do? What did he reveal about himself in this? (Jn 11:25,26; Jn 3:16) What was the people's response? What did they realize about Jesus?</w:t>
      </w:r>
    </w:p>
    <w:p w:rsidR="00C124BE" w:rsidRDefault="00C124BE">
      <w:pPr>
        <w:jc w:val="both"/>
        <w:rPr>
          <w:rFonts w:ascii="Arial" w:hAnsi="Arial" w:cs="Arial"/>
          <w:b/>
          <w:bCs/>
        </w:rPr>
      </w:pPr>
    </w:p>
    <w:p w:rsidR="00C124BE" w:rsidRDefault="00C124BE">
      <w:pPr>
        <w:ind w:firstLine="720"/>
        <w:jc w:val="both"/>
        <w:rPr>
          <w:rFonts w:ascii="Arial" w:hAnsi="Arial" w:cs="Arial"/>
          <w:b/>
          <w:bCs/>
        </w:rPr>
      </w:pPr>
      <w:r>
        <w:rPr>
          <w:rFonts w:ascii="Arial" w:hAnsi="Arial" w:cs="Arial"/>
          <w:b/>
          <w:bCs/>
        </w:rPr>
        <w:t>In the previous chapter Jesus commanded us to love our enemies as the ba</w:t>
      </w:r>
      <w:r>
        <w:rPr>
          <w:rFonts w:ascii="Arial" w:hAnsi="Arial" w:cs="Arial"/>
          <w:b/>
          <w:bCs/>
        </w:rPr>
        <w:softHyphen/>
        <w:t>sic attitude of his disciples. Today we want to study the faith of the Roman cen</w:t>
      </w:r>
      <w:r>
        <w:rPr>
          <w:rFonts w:ascii="Arial" w:hAnsi="Arial" w:cs="Arial"/>
          <w:b/>
          <w:bCs/>
        </w:rPr>
        <w:softHyphen/>
        <w:t>turion, a Roman army officer (1-10). Jesus admires his faith "greatly." We want to know why Jesus admires his faith. Today Jesus also raises a dead person--the on</w:t>
      </w:r>
      <w:r>
        <w:rPr>
          <w:rFonts w:ascii="Arial" w:hAnsi="Arial" w:cs="Arial"/>
          <w:b/>
          <w:bCs/>
        </w:rPr>
        <w:softHyphen/>
        <w:t>ly son of a widowed mother (11-17). May God teach us the faith that Jesus admires.</w:t>
      </w:r>
    </w:p>
    <w:p w:rsidR="00C124BE" w:rsidRDefault="00C124BE">
      <w:pPr>
        <w:jc w:val="both"/>
        <w:rPr>
          <w:rFonts w:ascii="Arial" w:hAnsi="Arial" w:cs="Arial"/>
          <w:b/>
          <w:bCs/>
        </w:rPr>
      </w:pPr>
    </w:p>
    <w:p w:rsidR="00C124BE" w:rsidRDefault="00C124BE">
      <w:pPr>
        <w:jc w:val="both"/>
        <w:rPr>
          <w:rFonts w:ascii="Arial" w:hAnsi="Arial" w:cs="Arial"/>
          <w:b/>
          <w:bCs/>
        </w:rPr>
      </w:pPr>
      <w:r>
        <w:rPr>
          <w:rFonts w:ascii="Arial" w:hAnsi="Arial" w:cs="Arial"/>
          <w:b/>
          <w:bCs/>
        </w:rPr>
        <w:t>First, the Roman centurion begs for the healing of his servant (1-2).</w:t>
      </w:r>
    </w:p>
    <w:p w:rsidR="00C124BE" w:rsidRDefault="00C124BE">
      <w:pPr>
        <w:jc w:val="both"/>
        <w:rPr>
          <w:rFonts w:ascii="Arial" w:hAnsi="Arial" w:cs="Arial"/>
          <w:b/>
          <w:bCs/>
        </w:rPr>
      </w:pPr>
    </w:p>
    <w:p w:rsidR="00C124BE" w:rsidRDefault="00C124BE">
      <w:pPr>
        <w:jc w:val="both"/>
        <w:rPr>
          <w:rFonts w:ascii="Arial" w:hAnsi="Arial" w:cs="Arial"/>
          <w:b/>
          <w:bCs/>
        </w:rPr>
        <w:sectPr w:rsidR="00C124BE">
          <w:footerReference w:type="default" r:id="rId6"/>
          <w:pgSz w:w="12240" w:h="15840"/>
          <w:pgMar w:top="2160" w:right="1740" w:bottom="1800" w:left="1740" w:header="2160" w:footer="1800" w:gutter="0"/>
          <w:pgNumType w:start="139"/>
          <w:cols w:space="720"/>
          <w:noEndnote/>
        </w:sectPr>
      </w:pPr>
    </w:p>
    <w:p w:rsidR="00C124BE" w:rsidRDefault="00C124BE">
      <w:pPr>
        <w:ind w:firstLine="720"/>
        <w:jc w:val="both"/>
        <w:rPr>
          <w:rFonts w:ascii="Arial" w:hAnsi="Arial" w:cs="Arial"/>
          <w:b/>
          <w:bCs/>
        </w:rPr>
      </w:pPr>
      <w:r>
        <w:rPr>
          <w:rFonts w:ascii="Arial" w:hAnsi="Arial" w:cs="Arial"/>
          <w:b/>
          <w:bCs/>
        </w:rPr>
        <w:lastRenderedPageBreak/>
        <w:t>When Jesus had finished giving all the basic instructions about how to be his disciples (1), he then entered Capernaum, located on the north</w:t>
      </w:r>
      <w:r>
        <w:rPr>
          <w:rFonts w:ascii="Arial" w:hAnsi="Arial" w:cs="Arial"/>
          <w:b/>
          <w:bCs/>
        </w:rPr>
        <w:softHyphen/>
        <w:t>west shore of the Sea of Galilee, which served as Jesus' home base for his Galilean ministry. Look at verse 2. "There a centurion's servant, whom his master valued highly, was sick and about to die...." The cen</w:t>
      </w:r>
      <w:r>
        <w:rPr>
          <w:rFonts w:ascii="Arial" w:hAnsi="Arial" w:cs="Arial"/>
          <w:b/>
          <w:bCs/>
        </w:rPr>
        <w:softHyphen/>
        <w:t>turion was a captain of a hundred Roman soldiers and commissioned to keep the Roman peace in the dispatch area. Usually, Roman soldiers con</w:t>
      </w:r>
      <w:r>
        <w:rPr>
          <w:rFonts w:ascii="Arial" w:hAnsi="Arial" w:cs="Arial"/>
          <w:b/>
          <w:bCs/>
        </w:rPr>
        <w:softHyphen/>
        <w:t>trolled colonial people with weapons and with a superior feeling. A sol</w:t>
      </w:r>
      <w:r>
        <w:rPr>
          <w:rFonts w:ascii="Arial" w:hAnsi="Arial" w:cs="Arial"/>
          <w:b/>
          <w:bCs/>
        </w:rPr>
        <w:softHyphen/>
        <w:t>dier's occupation was invading, killing, destroying and oppressing the colonial people. They would do these things either with loyalty to the Ro</w:t>
      </w:r>
      <w:r>
        <w:rPr>
          <w:rFonts w:ascii="Arial" w:hAnsi="Arial" w:cs="Arial"/>
          <w:b/>
          <w:bCs/>
        </w:rPr>
        <w:softHyphen/>
        <w:t>man Emperor, whose ambition was world conquest with the slogan, "Ro</w:t>
      </w:r>
      <w:r>
        <w:rPr>
          <w:rFonts w:ascii="Arial" w:hAnsi="Arial" w:cs="Arial"/>
          <w:b/>
          <w:bCs/>
        </w:rPr>
        <w:softHyphen/>
        <w:t>man peace," or they would do these evil things to gratify their sadistic joy.</w:t>
      </w:r>
    </w:p>
    <w:p w:rsidR="00C124BE" w:rsidRDefault="00C124BE">
      <w:pPr>
        <w:jc w:val="both"/>
        <w:rPr>
          <w:rFonts w:ascii="Arial" w:hAnsi="Arial" w:cs="Arial"/>
          <w:b/>
          <w:bCs/>
        </w:rPr>
      </w:pPr>
    </w:p>
    <w:p w:rsidR="00C124BE" w:rsidRDefault="00C124BE">
      <w:pPr>
        <w:ind w:firstLine="720"/>
        <w:jc w:val="both"/>
        <w:rPr>
          <w:rFonts w:ascii="Arial" w:hAnsi="Arial" w:cs="Arial"/>
          <w:b/>
          <w:bCs/>
        </w:rPr>
      </w:pPr>
      <w:r>
        <w:rPr>
          <w:rFonts w:ascii="Arial" w:hAnsi="Arial" w:cs="Arial"/>
          <w:b/>
          <w:bCs/>
        </w:rPr>
        <w:t>In the ancient world, people tacitly regarded a servant or slave as a "living tool," and no more. There is a story in 1 Samuel about the slave of an Amalekite. The Amalekites had raided the Negev and Ziklag, and had taken David's people captive. When David came back to his garrison, he found that all his family members and those of his subjects left behind had been taken away. David pursued the Amalekites. On the way, he found an Egyptian, the slave of an Amalekite. David's men asked, "Who are you?" "I am an Egyptian," he replied. "My master made me work hard, and when I became ill, he abandoned me three days ago." This was the situation of a servant or a slave of the times. But the Roman centurion in this passage did not treat his servant as others might have done. The centurion also did not ill-treat his servant when he became ill. Rather, he treated him as his youngest son. He did not know God. But he treated his servant preciously, because the centurion had the image of God in him.</w:t>
      </w:r>
    </w:p>
    <w:p w:rsidR="00C124BE" w:rsidRDefault="00C124BE">
      <w:pPr>
        <w:jc w:val="both"/>
        <w:rPr>
          <w:rFonts w:ascii="Arial" w:hAnsi="Arial" w:cs="Arial"/>
          <w:b/>
          <w:bCs/>
        </w:rPr>
      </w:pPr>
    </w:p>
    <w:p w:rsidR="00C124BE" w:rsidRDefault="00C124BE">
      <w:pPr>
        <w:jc w:val="both"/>
        <w:rPr>
          <w:rFonts w:ascii="Arial" w:hAnsi="Arial" w:cs="Arial"/>
          <w:b/>
          <w:bCs/>
        </w:rPr>
      </w:pPr>
      <w:r>
        <w:rPr>
          <w:rFonts w:ascii="Arial" w:hAnsi="Arial" w:cs="Arial"/>
          <w:b/>
          <w:bCs/>
        </w:rPr>
        <w:t>Second, the centurion found a living hope in Jesus (3-6a).</w:t>
      </w:r>
    </w:p>
    <w:p w:rsidR="00C124BE" w:rsidRDefault="00C124BE">
      <w:pPr>
        <w:jc w:val="both"/>
        <w:rPr>
          <w:rFonts w:ascii="Arial" w:hAnsi="Arial" w:cs="Arial"/>
          <w:b/>
          <w:bCs/>
        </w:rPr>
      </w:pPr>
    </w:p>
    <w:p w:rsidR="00C124BE" w:rsidRDefault="00C124BE">
      <w:pPr>
        <w:ind w:firstLine="720"/>
        <w:jc w:val="both"/>
        <w:rPr>
          <w:rFonts w:ascii="Arial" w:hAnsi="Arial" w:cs="Arial"/>
          <w:b/>
          <w:bCs/>
        </w:rPr>
      </w:pPr>
      <w:r>
        <w:rPr>
          <w:rFonts w:ascii="Arial" w:hAnsi="Arial" w:cs="Arial"/>
          <w:b/>
          <w:bCs/>
        </w:rPr>
        <w:t xml:space="preserve">Of course, the centurion knew that his servant was only a slave boy. But to him, the servant boy was very dear, like his youngest son. The centurion usually said, "Good morning." Then the servant boy would make a big smile in response and answer, "Good morning, sir! What can I do for you, sir?" But this time, the servant did not respond. Instead, he hid his face between his legs and covered his head with his arms. He was very sick, breathing heavily, so heavily, hovering between life and death. Yet, he looked as if he had had no right to appeal for help in his plight. The centurion dismounted quickly and embraced him tightly and sobbed quietly. </w:t>
      </w:r>
      <w:r>
        <w:rPr>
          <w:rFonts w:ascii="Arial" w:hAnsi="Arial" w:cs="Arial"/>
          <w:b/>
          <w:bCs/>
        </w:rPr>
        <w:lastRenderedPageBreak/>
        <w:t>The centurion wished he could do something for him. But he was helpless. He was not a medical doctor. He had never experienced such great human limitation. It was painful for him to realize a deep humanistic dilemma. In this situation, ordinary people could not but say in deep despair, "No way...very sorry." But the centurion did not stop there. He began to seek the way to help his servant.</w:t>
      </w:r>
    </w:p>
    <w:p w:rsidR="00C124BE" w:rsidRDefault="00C124BE">
      <w:pPr>
        <w:jc w:val="both"/>
        <w:rPr>
          <w:rFonts w:ascii="Arial" w:hAnsi="Arial" w:cs="Arial"/>
          <w:b/>
          <w:bCs/>
        </w:rPr>
      </w:pPr>
    </w:p>
    <w:p w:rsidR="00C124BE" w:rsidRDefault="00C124BE">
      <w:pPr>
        <w:jc w:val="both"/>
        <w:rPr>
          <w:rFonts w:ascii="Arial" w:hAnsi="Arial" w:cs="Arial"/>
          <w:b/>
          <w:bCs/>
        </w:rPr>
        <w:sectPr w:rsidR="00C124BE">
          <w:type w:val="continuous"/>
          <w:pgSz w:w="12240" w:h="15840"/>
          <w:pgMar w:top="2160" w:right="1740" w:bottom="1800" w:left="1740" w:header="2160" w:footer="1800" w:gutter="0"/>
          <w:cols w:space="720"/>
          <w:noEndnote/>
        </w:sectPr>
      </w:pPr>
    </w:p>
    <w:p w:rsidR="00C124BE" w:rsidRDefault="00C124BE">
      <w:pPr>
        <w:ind w:firstLine="720"/>
        <w:jc w:val="both"/>
        <w:rPr>
          <w:rFonts w:ascii="Arial" w:hAnsi="Arial" w:cs="Arial"/>
          <w:b/>
          <w:bCs/>
        </w:rPr>
      </w:pPr>
      <w:r>
        <w:rPr>
          <w:rFonts w:ascii="Arial" w:hAnsi="Arial" w:cs="Arial"/>
          <w:b/>
          <w:bCs/>
        </w:rPr>
        <w:t>Look at verse 3. "The centurion heard of Jesus and sent some elders of the Jews to him, asking him to come and heal his servant." In this hopeless situation, the centurion found a living hope in Jesus for his dying servant. The centurion remembered what he had heard, "that Jesus heals the sick and preaches the good news of the kingdom of God to the poor." He thanked God for Jesus with deep gratitude, heaving a sigh of relief. Then the centurion shouted, "Yes, Jesus heals the sick!" Meanwhile he completely forgot to attend the officers' conference he had called. The centurion also forgot who he was and went to where he should not go, to the elders of the Jews, with whom he had become acquainted. The centurion humbled himself and begged and asked them a favor: "Would you please go to Jesus on my behalf and ask that he come and heal my servant?" He repeated, "Would you please?" again and again until they did not have a chance to catch their breath. It was quite a surprise to the Jews. They were startled at the centurion's compassion and humbleness, to the degree of becoming speechless. The elders of the Jews were so moved by his noble humanity that their enmity toward Romans melted away. Rather, they were eager to help him out. Usually the Pharisees were legalistic and did their best to look dignified. They never acted frivolously in dealing with something; they thought first, before doing anything, in light of the law and traditions. What's more, they had to take time to brush their whiskers and dress in their long robes for an outing. But this time they did not care about anything. Probably, they hurried to Jesus with all their strength, not knowing they were in their pajamas. Anyway, it was the first time for them to experience real joy in their souls.</w:t>
      </w:r>
    </w:p>
    <w:p w:rsidR="00C124BE" w:rsidRDefault="00C124BE">
      <w:pPr>
        <w:jc w:val="both"/>
        <w:rPr>
          <w:rFonts w:ascii="Arial" w:hAnsi="Arial" w:cs="Arial"/>
          <w:b/>
          <w:bCs/>
        </w:rPr>
      </w:pPr>
    </w:p>
    <w:p w:rsidR="00C124BE" w:rsidRDefault="00C124BE">
      <w:pPr>
        <w:ind w:firstLine="720"/>
        <w:jc w:val="both"/>
        <w:rPr>
          <w:rFonts w:ascii="Arial" w:hAnsi="Arial" w:cs="Arial"/>
          <w:b/>
          <w:bCs/>
        </w:rPr>
      </w:pPr>
      <w:r>
        <w:rPr>
          <w:rFonts w:ascii="Arial" w:hAnsi="Arial" w:cs="Arial"/>
          <w:b/>
          <w:bCs/>
        </w:rPr>
        <w:t xml:space="preserve">As soon as they came to Jesus, they earnestly pleaded with him and said, "This man deserves to have you do this, because he loves our nation and has built our synagogue" (4b,5). Their pleading was truly earnest. According to the elders' saying, the centurion was a man of integrity. As a Roman officer, he did not exercise his imperialistic disposition. In addition, he was a man of compassion. Not only did he love his servant boy, but also </w:t>
      </w:r>
      <w:r>
        <w:rPr>
          <w:rFonts w:ascii="Arial" w:hAnsi="Arial" w:cs="Arial"/>
          <w:b/>
          <w:bCs/>
        </w:rPr>
        <w:lastRenderedPageBreak/>
        <w:t>he loved the people of Israel in the colony. The centurion loved the Jewish people like brothers and gave them what they wanted: He built a synagogue for them at his own expense (5). His respect for human life broke away the cultural differences between Romans and Jews and made a beautiful friendship among them.</w:t>
      </w:r>
    </w:p>
    <w:p w:rsidR="00C124BE" w:rsidRDefault="00C124BE">
      <w:pPr>
        <w:jc w:val="both"/>
        <w:rPr>
          <w:rFonts w:ascii="Arial" w:hAnsi="Arial" w:cs="Arial"/>
          <w:b/>
          <w:bCs/>
        </w:rPr>
      </w:pPr>
    </w:p>
    <w:p w:rsidR="00C124BE" w:rsidRDefault="00C124BE">
      <w:pPr>
        <w:jc w:val="both"/>
        <w:rPr>
          <w:rFonts w:ascii="Arial" w:hAnsi="Arial" w:cs="Arial"/>
          <w:b/>
          <w:bCs/>
        </w:rPr>
        <w:sectPr w:rsidR="00C124BE">
          <w:type w:val="continuous"/>
          <w:pgSz w:w="12240" w:h="15840"/>
          <w:pgMar w:top="2160" w:right="1740" w:bottom="1800" w:left="1740" w:header="2160" w:footer="1800" w:gutter="0"/>
          <w:cols w:space="720"/>
          <w:noEndnote/>
        </w:sectPr>
      </w:pPr>
    </w:p>
    <w:p w:rsidR="00C124BE" w:rsidRDefault="00C124BE">
      <w:pPr>
        <w:ind w:firstLine="720"/>
        <w:jc w:val="both"/>
        <w:rPr>
          <w:rFonts w:ascii="Arial" w:hAnsi="Arial" w:cs="Arial"/>
          <w:b/>
          <w:bCs/>
        </w:rPr>
      </w:pPr>
      <w:r>
        <w:rPr>
          <w:rFonts w:ascii="Arial" w:hAnsi="Arial" w:cs="Arial"/>
          <w:b/>
          <w:bCs/>
        </w:rPr>
        <w:t>What did Jesus do when he heard their pleading? In verse 6a, Luke simply says, "So Jesus went with them." This tells us that Jesus was greatly moved by the centurion's compassion and was willing to heal his dying servant. Until now, Jesus had encountered many bigoted and malignant religious leaders who were unconcerned about their indigent and suffering people. Jesus had been weary of adamantly withstanding those selfish people. But when Jesus saw this Gentile centurion's love for his servant, he was greatly encouraged. This centurion seemed to have been the only source of joy to Jesus in the midst of suffering. Jesus is pleased when one loves his neighbor as himself. This event reminds us of 1 John 4:7,8: "Dear friends, let us love one another, for love comes from God. Everyone who loves has been born of God and knows God. Whoever does not love does not know God, because God is love."</w:t>
      </w:r>
    </w:p>
    <w:p w:rsidR="00C124BE" w:rsidRDefault="00C124BE">
      <w:pPr>
        <w:jc w:val="both"/>
        <w:rPr>
          <w:rFonts w:ascii="Arial" w:hAnsi="Arial" w:cs="Arial"/>
          <w:b/>
          <w:bCs/>
        </w:rPr>
      </w:pPr>
    </w:p>
    <w:p w:rsidR="00C124BE" w:rsidRDefault="00C124BE">
      <w:pPr>
        <w:jc w:val="both"/>
        <w:rPr>
          <w:rFonts w:ascii="Arial" w:hAnsi="Arial" w:cs="Arial"/>
          <w:b/>
          <w:bCs/>
        </w:rPr>
      </w:pPr>
      <w:r>
        <w:rPr>
          <w:rFonts w:ascii="Arial" w:hAnsi="Arial" w:cs="Arial"/>
          <w:b/>
          <w:bCs/>
        </w:rPr>
        <w:t>Third, the centurion had a deep respect for God's word (6b-8).</w:t>
      </w:r>
    </w:p>
    <w:p w:rsidR="00C124BE" w:rsidRDefault="00C124BE">
      <w:pPr>
        <w:jc w:val="both"/>
        <w:rPr>
          <w:rFonts w:ascii="Arial" w:hAnsi="Arial" w:cs="Arial"/>
          <w:b/>
          <w:bCs/>
        </w:rPr>
      </w:pPr>
    </w:p>
    <w:p w:rsidR="00C124BE" w:rsidRDefault="00C124BE">
      <w:pPr>
        <w:ind w:firstLine="720"/>
        <w:jc w:val="both"/>
        <w:rPr>
          <w:rFonts w:ascii="Arial" w:hAnsi="Arial" w:cs="Arial"/>
          <w:b/>
          <w:bCs/>
        </w:rPr>
      </w:pPr>
      <w:r>
        <w:rPr>
          <w:rFonts w:ascii="Arial" w:hAnsi="Arial" w:cs="Arial"/>
          <w:b/>
          <w:bCs/>
        </w:rPr>
        <w:t>Look at verse 6b. When Jesus was not far from the house, the centurion sent some friends to say to him, "Lord, don't trouble yourself, for I do not deserve to have you come under my roof." When the centurion was overcome by compassion for the poor servant, he was inspired to send the Jewish elders to ask Jesus to come to his house. But soon he realized that he had thoughtlessly conducted himself in asking Jesus to come. Look at verses 6b-7. So he sent messengers to say to Jesus, "Lord, don't trouble yourself, for I do not deserve to have you come under my roof. That is why I did not even consider myself worthy to come to you. But say the word, and my servant will be healed." When the centurion loved the servant boy, God gave him spiritual eyes to see God in Jesus. He also acknowledged that Jesus' word had authority to heal the sick.</w:t>
      </w:r>
    </w:p>
    <w:p w:rsidR="00C124BE" w:rsidRDefault="00C124BE">
      <w:pPr>
        <w:jc w:val="both"/>
        <w:rPr>
          <w:rFonts w:ascii="Arial" w:hAnsi="Arial" w:cs="Arial"/>
          <w:b/>
          <w:bCs/>
        </w:rPr>
      </w:pPr>
    </w:p>
    <w:p w:rsidR="00C124BE" w:rsidRDefault="00C124BE">
      <w:pPr>
        <w:ind w:firstLine="720"/>
        <w:jc w:val="both"/>
        <w:rPr>
          <w:rFonts w:ascii="Arial" w:hAnsi="Arial" w:cs="Arial"/>
          <w:b/>
          <w:bCs/>
        </w:rPr>
      </w:pPr>
      <w:r>
        <w:rPr>
          <w:rFonts w:ascii="Arial" w:hAnsi="Arial" w:cs="Arial"/>
          <w:b/>
          <w:bCs/>
        </w:rPr>
        <w:t xml:space="preserve">He said in verse 7b, "But say the word, and my servant will be healed." The centurion had absolute faith in the word of God. He also believed the absolute authority of Jesus' word. The ancestors of faith are the source of comfort to us. Who were they? They were those who believed </w:t>
      </w:r>
      <w:r>
        <w:rPr>
          <w:rFonts w:ascii="Arial" w:hAnsi="Arial" w:cs="Arial"/>
          <w:b/>
          <w:bCs/>
        </w:rPr>
        <w:lastRenderedPageBreak/>
        <w:t>that the world was made by God's word of command (Heb 11:3; 2Pe 3:5). Abraham was a good example. Genesis 22:18 says, "...and through your offspring all nations on earth will be blessed, because you have obeyed me." See! The centurion was a Gentile. He could have been relativistic, oscillating between human thinking and the word of Jesus. But in him was no doubt about the authority of Jesus' word.</w:t>
      </w:r>
    </w:p>
    <w:p w:rsidR="00C124BE" w:rsidRDefault="00C124BE">
      <w:pPr>
        <w:jc w:val="both"/>
        <w:rPr>
          <w:rFonts w:ascii="Arial" w:hAnsi="Arial" w:cs="Arial"/>
          <w:b/>
          <w:bCs/>
        </w:rPr>
      </w:pPr>
    </w:p>
    <w:p w:rsidR="00C124BE" w:rsidRDefault="00C124BE">
      <w:pPr>
        <w:jc w:val="both"/>
        <w:rPr>
          <w:rFonts w:ascii="Arial" w:hAnsi="Arial" w:cs="Arial"/>
          <w:b/>
          <w:bCs/>
        </w:rPr>
        <w:sectPr w:rsidR="00C124BE">
          <w:type w:val="continuous"/>
          <w:pgSz w:w="12240" w:h="15840"/>
          <w:pgMar w:top="2160" w:right="1740" w:bottom="1800" w:left="1740" w:header="2160" w:footer="1800" w:gutter="0"/>
          <w:cols w:space="720"/>
          <w:noEndnote/>
        </w:sectPr>
      </w:pPr>
    </w:p>
    <w:p w:rsidR="00C124BE" w:rsidRDefault="00C124BE">
      <w:pPr>
        <w:ind w:firstLine="720"/>
        <w:jc w:val="both"/>
        <w:rPr>
          <w:rFonts w:ascii="Arial" w:hAnsi="Arial" w:cs="Arial"/>
          <w:b/>
          <w:bCs/>
        </w:rPr>
      </w:pPr>
      <w:r>
        <w:rPr>
          <w:rFonts w:ascii="Arial" w:hAnsi="Arial" w:cs="Arial"/>
          <w:b/>
          <w:bCs/>
        </w:rPr>
        <w:t>How could he have such respect for Jesus' word? Look at verse 8. "For I myself am a man under authority, with soldiers under me. I tell this one, 'Go,' and he goes; and that one, 'Come,' and he comes. I say to my servant, 'Do this,' and he does it." As an officer in the army, the centurion had learned how to submit himself to higher authority and how to give orders to his soldiers and his servants. Usually Roman officers were very proud, like Masalla in the movie "Ben-Hur." But the centurion was not proud; he was humble. Roman army discipline helped him accept the spiritual authority of Jesus.</w:t>
      </w:r>
    </w:p>
    <w:p w:rsidR="00C124BE" w:rsidRDefault="00C124BE">
      <w:pPr>
        <w:jc w:val="both"/>
        <w:rPr>
          <w:rFonts w:ascii="Arial" w:hAnsi="Arial" w:cs="Arial"/>
          <w:b/>
          <w:bCs/>
        </w:rPr>
      </w:pPr>
    </w:p>
    <w:p w:rsidR="00C124BE" w:rsidRDefault="00C124BE">
      <w:pPr>
        <w:jc w:val="both"/>
        <w:rPr>
          <w:rFonts w:ascii="Arial" w:hAnsi="Arial" w:cs="Arial"/>
          <w:b/>
          <w:bCs/>
        </w:rPr>
      </w:pPr>
      <w:r>
        <w:rPr>
          <w:rFonts w:ascii="Arial" w:hAnsi="Arial" w:cs="Arial"/>
          <w:b/>
          <w:bCs/>
        </w:rPr>
        <w:t>Fourth, Jesus admires the centurion's faith greatly (9-10).</w:t>
      </w:r>
    </w:p>
    <w:p w:rsidR="00C124BE" w:rsidRDefault="00C124BE">
      <w:pPr>
        <w:jc w:val="both"/>
        <w:rPr>
          <w:rFonts w:ascii="Arial" w:hAnsi="Arial" w:cs="Arial"/>
          <w:b/>
          <w:bCs/>
        </w:rPr>
      </w:pPr>
    </w:p>
    <w:p w:rsidR="00C124BE" w:rsidRDefault="00C124BE">
      <w:pPr>
        <w:ind w:firstLine="720"/>
        <w:jc w:val="both"/>
        <w:rPr>
          <w:rFonts w:ascii="Arial" w:hAnsi="Arial" w:cs="Arial"/>
          <w:b/>
          <w:bCs/>
        </w:rPr>
      </w:pPr>
      <w:r>
        <w:rPr>
          <w:rFonts w:ascii="Arial" w:hAnsi="Arial" w:cs="Arial"/>
          <w:b/>
          <w:bCs/>
        </w:rPr>
        <w:t>Look at verse 9. "When Jesus heard this, he was amazed at him, and turn</w:t>
      </w:r>
      <w:r>
        <w:rPr>
          <w:rFonts w:ascii="Arial" w:hAnsi="Arial" w:cs="Arial"/>
          <w:b/>
          <w:bCs/>
        </w:rPr>
        <w:softHyphen/>
        <w:t>ing to the crowd following him, he said, 'I tell you, I have not found such great faith even in Israel.'" So far, Jesus had been dismayed by his own people's un</w:t>
      </w:r>
      <w:r>
        <w:rPr>
          <w:rFonts w:ascii="Arial" w:hAnsi="Arial" w:cs="Arial"/>
          <w:b/>
          <w:bCs/>
        </w:rPr>
        <w:softHyphen/>
        <w:t>be</w:t>
      </w:r>
      <w:r>
        <w:rPr>
          <w:rFonts w:ascii="Arial" w:hAnsi="Arial" w:cs="Arial"/>
          <w:b/>
          <w:bCs/>
        </w:rPr>
        <w:softHyphen/>
        <w:t>lief. When Jesus heard the centurion's words, "But say the word, and my ser</w:t>
      </w:r>
      <w:r>
        <w:rPr>
          <w:rFonts w:ascii="Arial" w:hAnsi="Arial" w:cs="Arial"/>
          <w:b/>
          <w:bCs/>
        </w:rPr>
        <w:softHyphen/>
        <w:t>vant will be healed," he marveled at his faith. As we know, to Jesus nothing was so great; nothing was frightening (6:11) and nothing was amazing. But the cen</w:t>
      </w:r>
      <w:r>
        <w:rPr>
          <w:rFonts w:ascii="Arial" w:hAnsi="Arial" w:cs="Arial"/>
          <w:b/>
          <w:bCs/>
        </w:rPr>
        <w:softHyphen/>
        <w:t>tu</w:t>
      </w:r>
      <w:r>
        <w:rPr>
          <w:rFonts w:ascii="Arial" w:hAnsi="Arial" w:cs="Arial"/>
          <w:b/>
          <w:bCs/>
        </w:rPr>
        <w:softHyphen/>
        <w:t>ri</w:t>
      </w:r>
      <w:r>
        <w:rPr>
          <w:rFonts w:ascii="Arial" w:hAnsi="Arial" w:cs="Arial"/>
          <w:b/>
          <w:bCs/>
        </w:rPr>
        <w:softHyphen/>
        <w:t>on's faith was so great that even Jesus was amazed and said, "I tell you, I have not found such great faith even in Israel." Why was his faith so great and amaz</w:t>
      </w:r>
      <w:r>
        <w:rPr>
          <w:rFonts w:ascii="Arial" w:hAnsi="Arial" w:cs="Arial"/>
          <w:b/>
          <w:bCs/>
        </w:rPr>
        <w:softHyphen/>
        <w:t>ing? As we studied, his faith was based on the authority of Jesus' word.</w:t>
      </w:r>
    </w:p>
    <w:p w:rsidR="00C124BE" w:rsidRDefault="00C124BE">
      <w:pPr>
        <w:jc w:val="both"/>
        <w:rPr>
          <w:rFonts w:ascii="Arial" w:hAnsi="Arial" w:cs="Arial"/>
          <w:b/>
          <w:bCs/>
        </w:rPr>
      </w:pPr>
    </w:p>
    <w:p w:rsidR="00C124BE" w:rsidRDefault="00C124BE">
      <w:pPr>
        <w:ind w:firstLine="720"/>
        <w:jc w:val="both"/>
        <w:rPr>
          <w:rFonts w:ascii="Arial" w:hAnsi="Arial" w:cs="Arial"/>
          <w:b/>
          <w:bCs/>
        </w:rPr>
      </w:pPr>
      <w:r>
        <w:rPr>
          <w:rFonts w:ascii="Arial" w:hAnsi="Arial" w:cs="Arial"/>
          <w:b/>
          <w:bCs/>
        </w:rPr>
        <w:t>Jesus gave the world mission command to his disciples: "Go into all the world and preach the good news to all creation" (Mk 16:15). Down through the generations, innumerable saints have obeyed this command and sacrificed their lives for this cause. But these days many secular hu</w:t>
      </w:r>
      <w:r>
        <w:rPr>
          <w:rFonts w:ascii="Arial" w:hAnsi="Arial" w:cs="Arial"/>
          <w:b/>
          <w:bCs/>
        </w:rPr>
        <w:softHyphen/>
        <w:t>man</w:t>
      </w:r>
      <w:r>
        <w:rPr>
          <w:rFonts w:ascii="Arial" w:hAnsi="Arial" w:cs="Arial"/>
          <w:b/>
          <w:bCs/>
        </w:rPr>
        <w:softHyphen/>
        <w:t xml:space="preserve">ists say that this command was only for the eleven disciples, maybe for you, but not for me. Those dispensationalists have no respect for the authority of God's word. They don't want to obey God's word because they want to live according to their sinful pleasures. Look at verse 10. "Then the men who had been sent returned to the house and found the servant well." </w:t>
      </w:r>
      <w:r>
        <w:rPr>
          <w:rFonts w:ascii="Arial" w:hAnsi="Arial" w:cs="Arial"/>
          <w:b/>
          <w:bCs/>
        </w:rPr>
        <w:lastRenderedPageBreak/>
        <w:t>Jesus blessed the centurion's faith and healed his servant.</w:t>
      </w:r>
    </w:p>
    <w:p w:rsidR="00C124BE" w:rsidRDefault="00C124BE">
      <w:pPr>
        <w:jc w:val="both"/>
        <w:rPr>
          <w:rFonts w:ascii="Arial" w:hAnsi="Arial" w:cs="Arial"/>
          <w:b/>
          <w:bCs/>
        </w:rPr>
      </w:pPr>
    </w:p>
    <w:p w:rsidR="00C124BE" w:rsidRDefault="00C124BE">
      <w:pPr>
        <w:jc w:val="both"/>
        <w:rPr>
          <w:rFonts w:ascii="Arial" w:hAnsi="Arial" w:cs="Arial"/>
          <w:b/>
          <w:bCs/>
        </w:rPr>
      </w:pPr>
      <w:r>
        <w:rPr>
          <w:rFonts w:ascii="Arial" w:hAnsi="Arial" w:cs="Arial"/>
          <w:b/>
          <w:bCs/>
        </w:rPr>
        <w:t>Fifth, Jesus said, "Don't cry" (11-17).</w:t>
      </w:r>
    </w:p>
    <w:p w:rsidR="00C124BE" w:rsidRDefault="00C124BE">
      <w:pPr>
        <w:jc w:val="both"/>
        <w:rPr>
          <w:rFonts w:ascii="Arial" w:hAnsi="Arial" w:cs="Arial"/>
          <w:b/>
          <w:bCs/>
        </w:rPr>
      </w:pPr>
    </w:p>
    <w:p w:rsidR="00C124BE" w:rsidRDefault="00C124BE">
      <w:pPr>
        <w:jc w:val="both"/>
        <w:rPr>
          <w:rFonts w:ascii="Arial" w:hAnsi="Arial" w:cs="Arial"/>
          <w:b/>
          <w:bCs/>
        </w:rPr>
        <w:sectPr w:rsidR="00C124BE">
          <w:type w:val="continuous"/>
          <w:pgSz w:w="12240" w:h="15840"/>
          <w:pgMar w:top="2160" w:right="1740" w:bottom="1800" w:left="1740" w:header="2160" w:footer="1800" w:gutter="0"/>
          <w:cols w:space="720"/>
          <w:noEndnote/>
        </w:sectPr>
      </w:pPr>
    </w:p>
    <w:p w:rsidR="00C124BE" w:rsidRDefault="00C124BE">
      <w:pPr>
        <w:ind w:firstLine="720"/>
        <w:jc w:val="both"/>
        <w:rPr>
          <w:rFonts w:ascii="Arial" w:hAnsi="Arial" w:cs="Arial"/>
          <w:b/>
          <w:bCs/>
        </w:rPr>
      </w:pPr>
      <w:r>
        <w:rPr>
          <w:rFonts w:ascii="Arial" w:hAnsi="Arial" w:cs="Arial"/>
          <w:b/>
          <w:bCs/>
        </w:rPr>
        <w:t>After a while, Jesus went to a town called Nain. His disciples and a large crowd went along with him. It was a procession which paraded the joy of true humanity and the joy of heaven, stirred by the faith of the centurion, a Gentile soldier. Look at verse 12. There was another proces</w:t>
      </w:r>
      <w:r>
        <w:rPr>
          <w:rFonts w:ascii="Arial" w:hAnsi="Arial" w:cs="Arial"/>
          <w:b/>
          <w:bCs/>
        </w:rPr>
        <w:softHyphen/>
        <w:t>sion. It was a funeral procession. As he approached the town gate, a dead person was being carried out--the only son of his mother, and she was a widow. He was the only son of his mother. This tells us that he grew up without a father. He must have been a good child to his mother, and he was everything to his mother. It may be that, though he was a good child, he grew up sickly, due to his widowed mother's deep sorrow hidden in her heart. One day this child wailed and breathed his last. He died young and was no more. Now he was being carried out to the tomb. His mother followed, tottering in the rear of the funeral bier. In back of her was a long line of mourners made up of a large crowd of people from the town. In that atmosphere, both old and young must have felt that man's life is transitory, from nothing to nothing, from one sorrow to another. Beginning with the widowed woman, all who were in the funeral procession were swallowed up by the power of death. This is an allegory about the tragedy of all mankind without Jesus. What did Jesus do for the helpless?</w:t>
      </w:r>
    </w:p>
    <w:p w:rsidR="00C124BE" w:rsidRDefault="00C124BE">
      <w:pPr>
        <w:jc w:val="both"/>
        <w:rPr>
          <w:rFonts w:ascii="Arial" w:hAnsi="Arial" w:cs="Arial"/>
          <w:b/>
          <w:bCs/>
        </w:rPr>
      </w:pPr>
    </w:p>
    <w:p w:rsidR="00C124BE" w:rsidRDefault="00C124BE">
      <w:pPr>
        <w:ind w:firstLine="720"/>
        <w:jc w:val="both"/>
        <w:rPr>
          <w:rFonts w:ascii="Arial" w:hAnsi="Arial" w:cs="Arial"/>
          <w:b/>
          <w:bCs/>
        </w:rPr>
      </w:pPr>
      <w:r>
        <w:rPr>
          <w:rFonts w:ascii="Arial" w:hAnsi="Arial" w:cs="Arial"/>
          <w:b/>
          <w:bCs/>
        </w:rPr>
        <w:t>Jesus said, "Don't cry." Look at verse 13a. "When the Lord saw her, his heart went out to her." Jesus was not sorry because of her situation; he was sor</w:t>
      </w:r>
      <w:r>
        <w:rPr>
          <w:rFonts w:ascii="Arial" w:hAnsi="Arial" w:cs="Arial"/>
          <w:b/>
          <w:bCs/>
        </w:rPr>
        <w:softHyphen/>
        <w:t>ry because she was overcome by the power of sin and death. Jesus was sor</w:t>
      </w:r>
      <w:r>
        <w:rPr>
          <w:rFonts w:ascii="Arial" w:hAnsi="Arial" w:cs="Arial"/>
          <w:b/>
          <w:bCs/>
        </w:rPr>
        <w:softHyphen/>
        <w:t>ry that all the townspeople were overcome by the power of sin and death and were tottering behind the funeral bier. Jesus was seized with great pity for the widowed woman. So Jesus said to her, "Don't cry." To Jesus, she had no reason to cry. But she was crying because she was overcome by the pow</w:t>
      </w:r>
      <w:r>
        <w:rPr>
          <w:rFonts w:ascii="Arial" w:hAnsi="Arial" w:cs="Arial"/>
          <w:b/>
          <w:bCs/>
        </w:rPr>
        <w:softHyphen/>
        <w:t>er of sin and death. She cried because she did not know who Jesus really was.</w:t>
      </w:r>
    </w:p>
    <w:p w:rsidR="00C124BE" w:rsidRDefault="00C124BE">
      <w:pPr>
        <w:jc w:val="both"/>
        <w:rPr>
          <w:rFonts w:ascii="Arial" w:hAnsi="Arial" w:cs="Arial"/>
          <w:b/>
          <w:bCs/>
        </w:rPr>
      </w:pPr>
    </w:p>
    <w:p w:rsidR="00C124BE" w:rsidRDefault="00C124BE">
      <w:pPr>
        <w:ind w:firstLine="720"/>
        <w:jc w:val="both"/>
        <w:rPr>
          <w:rFonts w:ascii="Arial" w:hAnsi="Arial" w:cs="Arial"/>
          <w:b/>
          <w:bCs/>
        </w:rPr>
      </w:pPr>
      <w:r>
        <w:rPr>
          <w:rFonts w:ascii="Arial" w:hAnsi="Arial" w:cs="Arial"/>
          <w:b/>
          <w:bCs/>
        </w:rPr>
        <w:t xml:space="preserve">Who is Jesus? John 11:25 says, "I am the resurrection and the life. He who believes in me will live, even though he dies..." When Jesus said, "Don't cry," he wanted to plant in her faith that the Son of Man is the giver of eternal life (Jn 3:16). After saying this, Jesus went up and touched the coffin and those carrying it stood still. Jesus said, "Young man, I say to you, get </w:t>
      </w:r>
      <w:r>
        <w:rPr>
          <w:rFonts w:ascii="Arial" w:hAnsi="Arial" w:cs="Arial"/>
          <w:b/>
          <w:bCs/>
        </w:rPr>
        <w:lastRenderedPageBreak/>
        <w:t>up!" The dead man sat up and began to talk. "Mom, why are you crying again? Don't cry. Mom, if you cry I am sad." In this event Jesus demonstrated that he is the resurrection (Jn 11:25,26), and the giver of eternal life (Jn 3:16).</w:t>
      </w:r>
    </w:p>
    <w:p w:rsidR="00C124BE" w:rsidRDefault="00C124BE">
      <w:pPr>
        <w:jc w:val="both"/>
        <w:rPr>
          <w:rFonts w:ascii="Arial" w:hAnsi="Arial" w:cs="Arial"/>
          <w:b/>
          <w:bCs/>
        </w:rPr>
      </w:pPr>
    </w:p>
    <w:p w:rsidR="00C124BE" w:rsidRDefault="00C124BE">
      <w:pPr>
        <w:ind w:firstLine="720"/>
        <w:jc w:val="both"/>
        <w:rPr>
          <w:rFonts w:ascii="Arial" w:hAnsi="Arial" w:cs="Arial"/>
          <w:b/>
          <w:bCs/>
        </w:rPr>
      </w:pPr>
      <w:r>
        <w:rPr>
          <w:rFonts w:ascii="Arial" w:hAnsi="Arial" w:cs="Arial"/>
          <w:b/>
          <w:bCs/>
        </w:rPr>
        <w:t>What was people's response? They praised God. Look at verses 16,17. "They were all filled with awe and praised God. 'A great prophet has appeared among us,' they said. 'God has come to help his people.'" Historically, a prophet was known as a man sent from God to deliver his people. Jesus demonstrated that he was the Messiah who was promised to come to the world to save his people from their sins. When the people saw the work of Jesus, they could not but believe that Jesus is God who has come to help his people. They shouted, praising God: "God has come to help his people." They were no longer bitter about their lives, but were filled with joy. Here we learn that Jesus is the source of life and joy.</w:t>
      </w:r>
    </w:p>
    <w:p w:rsidR="00C124BE" w:rsidRDefault="00C124BE">
      <w:pPr>
        <w:jc w:val="both"/>
        <w:rPr>
          <w:rFonts w:ascii="Arial" w:hAnsi="Arial" w:cs="Arial"/>
          <w:b/>
          <w:bCs/>
        </w:rPr>
      </w:pPr>
    </w:p>
    <w:p w:rsidR="00C124BE" w:rsidRDefault="00C124BE">
      <w:pPr>
        <w:ind w:firstLine="720"/>
        <w:jc w:val="both"/>
        <w:rPr>
          <w:rFonts w:ascii="Arial" w:hAnsi="Arial" w:cs="Arial"/>
          <w:b/>
          <w:bCs/>
        </w:rPr>
      </w:pPr>
      <w:r>
        <w:rPr>
          <w:rFonts w:ascii="Arial" w:hAnsi="Arial" w:cs="Arial"/>
          <w:b/>
          <w:bCs/>
        </w:rPr>
        <w:t>May God help us use divine integrity in us. May God help us to have the mercy of God like Jesus. May God give us faith in the word of God.</w:t>
      </w:r>
    </w:p>
    <w:sectPr w:rsidR="00C124BE" w:rsidSect="00C124BE">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50" w:rsidRDefault="00937A50" w:rsidP="00C124BE">
      <w:r>
        <w:separator/>
      </w:r>
    </w:p>
  </w:endnote>
  <w:endnote w:type="continuationSeparator" w:id="0">
    <w:p w:rsidR="00937A50" w:rsidRDefault="00937A50" w:rsidP="00C1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BE" w:rsidRDefault="00C124BE">
    <w:pPr>
      <w:spacing w:line="240" w:lineRule="exact"/>
    </w:pPr>
  </w:p>
  <w:p w:rsidR="00C124BE" w:rsidRDefault="00C124BE">
    <w:pPr>
      <w:framePr w:w="876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612961">
      <w:rPr>
        <w:rFonts w:ascii="Arial" w:hAnsi="Arial" w:cs="Arial"/>
        <w:b/>
        <w:bCs/>
      </w:rPr>
      <w:fldChar w:fldCharType="separate"/>
    </w:r>
    <w:r w:rsidR="00612961">
      <w:rPr>
        <w:rFonts w:ascii="Arial" w:hAnsi="Arial" w:cs="Arial"/>
        <w:b/>
        <w:bCs/>
        <w:noProof/>
      </w:rPr>
      <w:t>139</w:t>
    </w:r>
    <w:r>
      <w:rPr>
        <w:rFonts w:ascii="Arial" w:hAnsi="Arial" w:cs="Arial"/>
        <w:b/>
        <w:bCs/>
      </w:rPr>
      <w:fldChar w:fldCharType="end"/>
    </w:r>
  </w:p>
  <w:p w:rsidR="00C124BE" w:rsidRDefault="00C124BE">
    <w:pPr>
      <w:ind w:left="-300" w:right="-3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50" w:rsidRDefault="00937A50" w:rsidP="00C124BE">
      <w:r>
        <w:separator/>
      </w:r>
    </w:p>
  </w:footnote>
  <w:footnote w:type="continuationSeparator" w:id="0">
    <w:p w:rsidR="00937A50" w:rsidRDefault="00937A50" w:rsidP="00C12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4BE"/>
    <w:rsid w:val="00612961"/>
    <w:rsid w:val="00937A50"/>
    <w:rsid w:val="00C1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E479D1-106B-43C9-895C-9BA08EC5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2016-08-22T20:36:00Z</dcterms:created>
  <dcterms:modified xsi:type="dcterms:W3CDTF">2016-08-22T20:36:00Z</dcterms:modified>
</cp:coreProperties>
</file>