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9D" w:rsidRDefault="001A3E9D">
      <w:pPr>
        <w:tabs>
          <w:tab w:val="center" w:pos="4395"/>
        </w:tabs>
        <w:jc w:val="both"/>
        <w:rPr>
          <w:rFonts w:ascii="Arial" w:hAnsi="Arial" w:cs="Arial"/>
          <w:b/>
          <w:bCs/>
        </w:rPr>
      </w:pPr>
      <w:bookmarkStart w:id="0" w:name="QuickMark"/>
      <w:bookmarkStart w:id="1" w:name="_GoBack"/>
      <w:bookmarkEnd w:id="0"/>
      <w:bookmarkEnd w:id="1"/>
      <w:r>
        <w:rPr>
          <w:rFonts w:ascii="Arial" w:hAnsi="Arial" w:cs="Arial"/>
          <w:b/>
          <w:bCs/>
        </w:rPr>
        <w:tab/>
        <w:t>THE TEMPTATION OF JESUS</w:t>
      </w:r>
    </w:p>
    <w:p w:rsidR="001A3E9D" w:rsidRDefault="001A3E9D">
      <w:pPr>
        <w:jc w:val="both"/>
        <w:rPr>
          <w:rFonts w:ascii="Arial" w:hAnsi="Arial" w:cs="Arial"/>
          <w:b/>
          <w:bCs/>
        </w:rPr>
      </w:pPr>
    </w:p>
    <w:p w:rsidR="001A3E9D" w:rsidRDefault="001A3E9D">
      <w:pPr>
        <w:jc w:val="both"/>
        <w:rPr>
          <w:rFonts w:ascii="Arial" w:hAnsi="Arial" w:cs="Arial"/>
          <w:b/>
          <w:bCs/>
        </w:rPr>
      </w:pPr>
      <w:r>
        <w:rPr>
          <w:rFonts w:ascii="Arial" w:hAnsi="Arial" w:cs="Arial"/>
          <w:b/>
          <w:bCs/>
        </w:rPr>
        <w:t>Luke 4:1-13</w:t>
      </w:r>
    </w:p>
    <w:p w:rsidR="001A3E9D" w:rsidRDefault="001A3E9D">
      <w:pPr>
        <w:jc w:val="both"/>
        <w:rPr>
          <w:rFonts w:ascii="Arial" w:hAnsi="Arial" w:cs="Arial"/>
          <w:b/>
          <w:bCs/>
        </w:rPr>
      </w:pPr>
      <w:r>
        <w:rPr>
          <w:rFonts w:ascii="Arial" w:hAnsi="Arial" w:cs="Arial"/>
          <w:b/>
          <w:bCs/>
        </w:rPr>
        <w:t>Key Verse: 4:4</w:t>
      </w:r>
    </w:p>
    <w:p w:rsidR="001A3E9D" w:rsidRDefault="001A3E9D">
      <w:pPr>
        <w:jc w:val="both"/>
        <w:rPr>
          <w:rFonts w:ascii="Arial" w:hAnsi="Arial" w:cs="Arial"/>
          <w:b/>
          <w:bCs/>
        </w:rPr>
      </w:pPr>
    </w:p>
    <w:p w:rsidR="001A3E9D" w:rsidRDefault="001A3E9D">
      <w:pPr>
        <w:ind w:left="1440" w:right="1440"/>
        <w:jc w:val="both"/>
        <w:rPr>
          <w:rFonts w:ascii="Arial" w:hAnsi="Arial" w:cs="Arial"/>
          <w:b/>
          <w:bCs/>
        </w:rPr>
      </w:pPr>
      <w:r>
        <w:rPr>
          <w:rFonts w:ascii="Arial" w:hAnsi="Arial" w:cs="Arial"/>
          <w:b/>
          <w:bCs/>
        </w:rPr>
        <w:t>"Jesus answered, 'It is written: "Man does not live on bread alone."'"</w:t>
      </w:r>
    </w:p>
    <w:p w:rsidR="001A3E9D" w:rsidRDefault="001A3E9D">
      <w:pPr>
        <w:jc w:val="both"/>
        <w:rPr>
          <w:rFonts w:ascii="Arial" w:hAnsi="Arial" w:cs="Arial"/>
          <w:b/>
          <w:bCs/>
        </w:rPr>
      </w:pPr>
    </w:p>
    <w:p w:rsidR="001A3E9D" w:rsidRDefault="001A3E9D">
      <w:pPr>
        <w:ind w:left="477"/>
        <w:jc w:val="both"/>
        <w:rPr>
          <w:rFonts w:ascii="Arial" w:hAnsi="Arial" w:cs="Arial"/>
          <w:sz w:val="22"/>
          <w:szCs w:val="22"/>
        </w:rPr>
      </w:pPr>
      <w:r>
        <w:rPr>
          <w:rFonts w:ascii="Arial" w:hAnsi="Arial" w:cs="Arial"/>
          <w:b/>
          <w:bCs/>
          <w:sz w:val="22"/>
          <w:szCs w:val="22"/>
        </w:rPr>
        <w:t>Study Questions:</w:t>
      </w:r>
    </w:p>
    <w:p w:rsidR="001A3E9D" w:rsidRDefault="001A3E9D">
      <w:pPr>
        <w:ind w:left="477"/>
        <w:jc w:val="both"/>
        <w:rPr>
          <w:rFonts w:ascii="Arial" w:hAnsi="Arial" w:cs="Arial"/>
          <w:sz w:val="22"/>
          <w:szCs w:val="22"/>
        </w:rPr>
      </w:pPr>
    </w:p>
    <w:p w:rsidR="001A3E9D" w:rsidRDefault="001A3E9D">
      <w:pPr>
        <w:tabs>
          <w:tab w:val="left" w:pos="-963"/>
          <w:tab w:val="left" w:pos="-243"/>
          <w:tab w:val="left" w:pos="477"/>
          <w:tab w:val="left" w:pos="1197"/>
          <w:tab w:val="left" w:pos="1917"/>
          <w:tab w:val="left" w:pos="2637"/>
          <w:tab w:val="left" w:pos="3357"/>
          <w:tab w:val="left" w:pos="4077"/>
          <w:tab w:val="left" w:pos="4797"/>
          <w:tab w:val="left" w:pos="5517"/>
          <w:tab w:val="left" w:pos="6237"/>
          <w:tab w:val="left" w:pos="6957"/>
          <w:tab w:val="left" w:pos="7677"/>
          <w:tab w:val="left" w:pos="8397"/>
        </w:tabs>
        <w:ind w:left="1197"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1-2. Where did God's Spirit lead Jesus? Describe the place. Why did Jesus have to be tempted by the devil? How was he like Adam?</w:t>
      </w:r>
    </w:p>
    <w:p w:rsidR="001A3E9D" w:rsidRDefault="001A3E9D">
      <w:pPr>
        <w:ind w:left="477"/>
        <w:jc w:val="both"/>
        <w:rPr>
          <w:rFonts w:ascii="Arial" w:hAnsi="Arial" w:cs="Arial"/>
          <w:sz w:val="22"/>
          <w:szCs w:val="22"/>
        </w:rPr>
      </w:pPr>
    </w:p>
    <w:p w:rsidR="001A3E9D" w:rsidRDefault="001A3E9D">
      <w:pPr>
        <w:tabs>
          <w:tab w:val="left" w:pos="-963"/>
          <w:tab w:val="left" w:pos="-243"/>
          <w:tab w:val="left" w:pos="477"/>
          <w:tab w:val="left" w:pos="1197"/>
          <w:tab w:val="left" w:pos="1917"/>
          <w:tab w:val="left" w:pos="2637"/>
          <w:tab w:val="left" w:pos="3357"/>
          <w:tab w:val="left" w:pos="4077"/>
          <w:tab w:val="left" w:pos="4797"/>
          <w:tab w:val="left" w:pos="5517"/>
          <w:tab w:val="left" w:pos="6237"/>
          <w:tab w:val="left" w:pos="6957"/>
          <w:tab w:val="left" w:pos="7677"/>
          <w:tab w:val="left" w:pos="8397"/>
        </w:tabs>
        <w:ind w:left="1197"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the devil tempt Jesus first? </w:t>
      </w:r>
      <w:r>
        <w:rPr>
          <w:rFonts w:ascii="Arial" w:hAnsi="Arial" w:cs="Arial"/>
          <w:sz w:val="22"/>
          <w:szCs w:val="22"/>
        </w:rPr>
        <w:softHyphen/>
        <w:t xml:space="preserve">Why was this a temptation? How does the devil tempt modern man with the bread problem? </w:t>
      </w:r>
      <w:r>
        <w:rPr>
          <w:rFonts w:ascii="Arial" w:hAnsi="Arial" w:cs="Arial"/>
          <w:sz w:val="22"/>
          <w:szCs w:val="22"/>
        </w:rPr>
        <w:softHyphen/>
        <w:t>How does Esau exemplify this temptation? (Ge 25:29-32; Heb 12:16)</w:t>
      </w:r>
    </w:p>
    <w:p w:rsidR="001A3E9D" w:rsidRDefault="001A3E9D">
      <w:pPr>
        <w:ind w:left="477"/>
        <w:jc w:val="both"/>
        <w:rPr>
          <w:rFonts w:ascii="Arial" w:hAnsi="Arial" w:cs="Arial"/>
          <w:sz w:val="22"/>
          <w:szCs w:val="22"/>
        </w:rPr>
      </w:pPr>
    </w:p>
    <w:p w:rsidR="001A3E9D" w:rsidRDefault="001A3E9D">
      <w:pPr>
        <w:tabs>
          <w:tab w:val="left" w:pos="-963"/>
          <w:tab w:val="left" w:pos="-243"/>
          <w:tab w:val="left" w:pos="477"/>
          <w:tab w:val="left" w:pos="1197"/>
          <w:tab w:val="left" w:pos="1917"/>
          <w:tab w:val="left" w:pos="2637"/>
          <w:tab w:val="left" w:pos="3357"/>
          <w:tab w:val="left" w:pos="4077"/>
          <w:tab w:val="left" w:pos="4797"/>
          <w:tab w:val="left" w:pos="5517"/>
          <w:tab w:val="left" w:pos="6237"/>
          <w:tab w:val="left" w:pos="6957"/>
          <w:tab w:val="left" w:pos="7677"/>
          <w:tab w:val="left" w:pos="8397"/>
        </w:tabs>
        <w:ind w:left="1197"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does Jesus' answer (4) teach us about the nature of man? How do Jesus' words offer a solution to the inner fear and selfishness caused by pragmatism? How does God's word in Mt 6:33 help us to defeat this temptation? (Jn 4:14; Jn 6:35)</w:t>
      </w:r>
    </w:p>
    <w:p w:rsidR="001A3E9D" w:rsidRDefault="001A3E9D">
      <w:pPr>
        <w:ind w:left="477"/>
        <w:jc w:val="both"/>
        <w:rPr>
          <w:rFonts w:ascii="Arial" w:hAnsi="Arial" w:cs="Arial"/>
          <w:sz w:val="22"/>
          <w:szCs w:val="22"/>
        </w:rPr>
      </w:pPr>
    </w:p>
    <w:p w:rsidR="001A3E9D" w:rsidRDefault="001A3E9D">
      <w:pPr>
        <w:tabs>
          <w:tab w:val="left" w:pos="-963"/>
          <w:tab w:val="left" w:pos="-243"/>
          <w:tab w:val="left" w:pos="477"/>
          <w:tab w:val="left" w:pos="1197"/>
          <w:tab w:val="left" w:pos="1917"/>
          <w:tab w:val="left" w:pos="2637"/>
          <w:tab w:val="left" w:pos="3357"/>
          <w:tab w:val="left" w:pos="4077"/>
          <w:tab w:val="left" w:pos="4797"/>
          <w:tab w:val="left" w:pos="5517"/>
          <w:tab w:val="left" w:pos="6237"/>
          <w:tab w:val="left" w:pos="6957"/>
          <w:tab w:val="left" w:pos="7677"/>
          <w:tab w:val="left" w:pos="8397"/>
        </w:tabs>
        <w:ind w:left="1197"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5-8. How did the devil tempt Jesus? What does this temptation involve? What was the devil's strategy? How could he make such promises? (Jn 12:31) What does Jesus' answer (8) mean? (Dt 6:5) What is the example of Abraham? (Ge 22:12)</w:t>
      </w:r>
    </w:p>
    <w:p w:rsidR="001A3E9D" w:rsidRDefault="001A3E9D">
      <w:pPr>
        <w:ind w:left="477"/>
        <w:jc w:val="both"/>
        <w:rPr>
          <w:rFonts w:ascii="Arial" w:hAnsi="Arial" w:cs="Arial"/>
          <w:sz w:val="22"/>
          <w:szCs w:val="22"/>
        </w:rPr>
      </w:pPr>
    </w:p>
    <w:p w:rsidR="001A3E9D" w:rsidRDefault="001A3E9D">
      <w:pPr>
        <w:tabs>
          <w:tab w:val="left" w:pos="-963"/>
          <w:tab w:val="left" w:pos="-243"/>
          <w:tab w:val="left" w:pos="477"/>
          <w:tab w:val="left" w:pos="1197"/>
          <w:tab w:val="left" w:pos="1917"/>
          <w:tab w:val="left" w:pos="2637"/>
          <w:tab w:val="left" w:pos="3357"/>
          <w:tab w:val="left" w:pos="4077"/>
          <w:tab w:val="left" w:pos="4797"/>
          <w:tab w:val="left" w:pos="5517"/>
          <w:tab w:val="left" w:pos="6237"/>
          <w:tab w:val="left" w:pos="6957"/>
          <w:tab w:val="left" w:pos="7677"/>
          <w:tab w:val="left" w:pos="8397"/>
        </w:tabs>
        <w:ind w:left="1197"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9-13. How was this a temptation for Jesus to take an easy way instead of the way of the cross? What is the real meaning of the scripture, Ps 91:11,12, the devil quoted? What does Jesus' answer mean? What can you learn from Jesus about how to defeat Satan's temptations? (1Co 10:13)</w:t>
      </w:r>
    </w:p>
    <w:p w:rsidR="001A3E9D" w:rsidRDefault="001A3E9D">
      <w:pPr>
        <w:jc w:val="both"/>
        <w:rPr>
          <w:rFonts w:ascii="Arial" w:hAnsi="Arial" w:cs="Arial"/>
          <w:b/>
          <w:bCs/>
        </w:rPr>
      </w:pPr>
    </w:p>
    <w:p w:rsidR="001A3E9D" w:rsidRDefault="001A3E9D">
      <w:pPr>
        <w:jc w:val="both"/>
        <w:rPr>
          <w:rFonts w:ascii="Arial" w:hAnsi="Arial" w:cs="Arial"/>
          <w:b/>
          <w:bCs/>
          <w:sz w:val="18"/>
          <w:szCs w:val="18"/>
        </w:rPr>
      </w:pPr>
    </w:p>
    <w:p w:rsidR="001A3E9D" w:rsidRDefault="001A3E9D">
      <w:pPr>
        <w:jc w:val="both"/>
        <w:rPr>
          <w:rFonts w:ascii="Arial" w:hAnsi="Arial" w:cs="Arial"/>
          <w:b/>
          <w:bCs/>
          <w:sz w:val="18"/>
          <w:szCs w:val="18"/>
        </w:rPr>
      </w:pPr>
    </w:p>
    <w:p w:rsidR="001A3E9D" w:rsidRDefault="001A3E9D">
      <w:pPr>
        <w:jc w:val="both"/>
        <w:rPr>
          <w:rFonts w:ascii="Arial" w:hAnsi="Arial" w:cs="Arial"/>
          <w:b/>
          <w:bCs/>
          <w:sz w:val="18"/>
          <w:szCs w:val="18"/>
        </w:rPr>
      </w:pPr>
      <w:r>
        <w:rPr>
          <w:rFonts w:ascii="Arial" w:hAnsi="Arial" w:cs="Arial"/>
          <w:b/>
          <w:bCs/>
          <w:sz w:val="18"/>
          <w:szCs w:val="18"/>
          <w:u w:val="single"/>
        </w:rPr>
        <w:t>Baptism by the Holy Spirit. (3:15-20)</w:t>
      </w:r>
      <w:r>
        <w:rPr>
          <w:rFonts w:ascii="Arial" w:hAnsi="Arial" w:cs="Arial"/>
          <w:b/>
          <w:bCs/>
          <w:sz w:val="18"/>
          <w:szCs w:val="18"/>
        </w:rPr>
        <w:t xml:space="preserve"> People were waiting expectantly and were wondering in their hearts if John might possibly be the Christ (15). Immediately John began to introduce Jesus. John introduces Jesus as the one who is so high and powerful that he doesn't even deserve to untie the thongs of his sandals (16). In conclusion he said in verse 16b, "Jesus baptizes with the Holy Spirit." John only baptized people with water in the River Jordan as a symbol of cleansing their sins. But Jesus baptizes with the Holy Spirit to wash their sins away. Look at verse 21. When all the people were being baptized by John, Jesus was also baptized. Jesus was baptized by John in order to take over his ministry, as had been prophesied; it was for the forgiveness of sin. Verse 22 is a vivid scene of the inauguration of the Messiah. Jesus was anointed by the Holy Spirit as the Messiah, the one sent to save us from the grip of evil spirits.</w:t>
      </w:r>
    </w:p>
    <w:p w:rsidR="001A3E9D" w:rsidRDefault="001A3E9D">
      <w:pPr>
        <w:jc w:val="both"/>
        <w:rPr>
          <w:rFonts w:ascii="Arial" w:hAnsi="Arial" w:cs="Arial"/>
          <w:b/>
          <w:bCs/>
        </w:rPr>
      </w:pPr>
    </w:p>
    <w:p w:rsidR="001A3E9D" w:rsidRDefault="001A3E9D">
      <w:pPr>
        <w:jc w:val="both"/>
        <w:rPr>
          <w:rFonts w:ascii="Arial" w:hAnsi="Arial" w:cs="Arial"/>
          <w:b/>
          <w:bCs/>
        </w:rPr>
      </w:pPr>
    </w:p>
    <w:p w:rsidR="001A3E9D" w:rsidRDefault="001A3E9D">
      <w:pPr>
        <w:jc w:val="both"/>
        <w:rPr>
          <w:rFonts w:ascii="Arial" w:hAnsi="Arial" w:cs="Arial"/>
          <w:b/>
          <w:bCs/>
          <w:sz w:val="18"/>
          <w:szCs w:val="18"/>
        </w:rPr>
      </w:pPr>
      <w:r>
        <w:rPr>
          <w:rFonts w:ascii="Arial" w:hAnsi="Arial" w:cs="Arial"/>
          <w:b/>
          <w:bCs/>
          <w:sz w:val="18"/>
          <w:szCs w:val="18"/>
          <w:u w:val="single"/>
        </w:rPr>
        <w:t>Luke's genealogy of Jesus (3:21-37).</w:t>
      </w:r>
      <w:r>
        <w:rPr>
          <w:rFonts w:ascii="Arial" w:hAnsi="Arial" w:cs="Arial"/>
          <w:b/>
          <w:bCs/>
          <w:sz w:val="18"/>
          <w:szCs w:val="18"/>
        </w:rPr>
        <w:t xml:space="preserve"> Matthew's genealogy of Jesus focuses on the key turning points in Jewish history; it goes from Abraham to David to Jeconiah at the time of the Captivity, down through Joseph; he wrote for Jewish readers. Luke's genealogy begins with Jesus, the Son of God, and traces back through Heli, the father of Mary, all the way to Adam. Luke emphasizes Jesus' relationship to the whole human race, Jew and Gentile alike; it demonstrates Paul's view in Romans that Jesus is the "Second Adam" (1Co 15:22).</w:t>
      </w:r>
    </w:p>
    <w:p w:rsidR="001A3E9D" w:rsidRDefault="001A3E9D">
      <w:pPr>
        <w:jc w:val="both"/>
        <w:rPr>
          <w:rFonts w:ascii="Arial" w:hAnsi="Arial" w:cs="Arial"/>
          <w:b/>
          <w:bCs/>
          <w:sz w:val="18"/>
          <w:szCs w:val="18"/>
        </w:rPr>
        <w:sectPr w:rsidR="001A3E9D">
          <w:footerReference w:type="default" r:id="rId6"/>
          <w:pgSz w:w="12240" w:h="15840"/>
          <w:pgMar w:top="2160" w:right="1710" w:bottom="1800" w:left="1740" w:header="2160" w:footer="1800" w:gutter="0"/>
          <w:pgNumType w:start="79"/>
          <w:cols w:space="720"/>
          <w:noEndnote/>
        </w:sectPr>
      </w:pPr>
    </w:p>
    <w:p w:rsidR="001A3E9D" w:rsidRDefault="001A3E9D">
      <w:pPr>
        <w:ind w:firstLine="720"/>
        <w:jc w:val="both"/>
        <w:rPr>
          <w:rFonts w:ascii="Arial" w:hAnsi="Arial" w:cs="Arial"/>
          <w:b/>
          <w:bCs/>
        </w:rPr>
      </w:pPr>
      <w:r>
        <w:rPr>
          <w:rFonts w:ascii="Arial" w:hAnsi="Arial" w:cs="Arial"/>
          <w:b/>
          <w:bCs/>
        </w:rPr>
        <w:t>How nice it is for all humankind if there is no devil's temptation. But there is the devil's temptation to stumble us. The temptation of the devil looks sweet, but it is very dangerous. Therefore, it is good for us to study today's passage, the temptation of Jesus.</w:t>
      </w:r>
    </w:p>
    <w:p w:rsidR="001A3E9D" w:rsidRDefault="001A3E9D">
      <w:pPr>
        <w:jc w:val="both"/>
        <w:rPr>
          <w:rFonts w:ascii="Arial" w:hAnsi="Arial" w:cs="Arial"/>
          <w:b/>
          <w:bCs/>
        </w:rPr>
      </w:pPr>
    </w:p>
    <w:p w:rsidR="001A3E9D" w:rsidRDefault="001A3E9D">
      <w:pPr>
        <w:jc w:val="both"/>
        <w:rPr>
          <w:rFonts w:ascii="Arial" w:hAnsi="Arial" w:cs="Arial"/>
          <w:b/>
          <w:bCs/>
        </w:rPr>
      </w:pPr>
      <w:r>
        <w:rPr>
          <w:rFonts w:ascii="Arial" w:hAnsi="Arial" w:cs="Arial"/>
          <w:b/>
          <w:bCs/>
        </w:rPr>
        <w:t>First, man does not live on bread alone (1-4).</w:t>
      </w:r>
    </w:p>
    <w:p w:rsidR="001A3E9D" w:rsidRDefault="001A3E9D">
      <w:pPr>
        <w:jc w:val="both"/>
        <w:rPr>
          <w:rFonts w:ascii="Arial" w:hAnsi="Arial" w:cs="Arial"/>
          <w:b/>
          <w:bCs/>
        </w:rPr>
      </w:pPr>
    </w:p>
    <w:p w:rsidR="001A3E9D" w:rsidRDefault="001A3E9D">
      <w:pPr>
        <w:ind w:firstLine="720"/>
        <w:jc w:val="both"/>
        <w:rPr>
          <w:rFonts w:ascii="Arial" w:hAnsi="Arial" w:cs="Arial"/>
          <w:b/>
          <w:bCs/>
        </w:rPr>
      </w:pPr>
      <w:r>
        <w:rPr>
          <w:rFonts w:ascii="Arial" w:hAnsi="Arial" w:cs="Arial"/>
          <w:b/>
          <w:bCs/>
        </w:rPr>
        <w:t>Look at verse 1. "Jesus, full of the Holy Spirit, returned from the Jordan and was led by the Spirit in the desert...." It was because ever since Adam yielded to the devil's temptation, man has been under the devil's control. The devil has defeated all mankind through temptations. The devil was like a soldier with a machine gun on higher ground strafing enemies scattered in disorder at the foot of the mountain. Men have been helpless before the devil's temptations. Therefore, Jesus had to stand in the very place where Adam had failed in order to defeat the devil. The desert where Jesus was tempted was not a vacation spot or a place of picturesque beauty; it was a dust heap of hills and limestone rocks which were blistered and peeling. It glowed with heat like a furnace, and precipices rose 1,200 feet high and swooped down to the Dead Sea. The place where he was tempted was very gruesome and chilling. There Jesus had to undergo the devil's temptations all by himself.</w:t>
      </w:r>
    </w:p>
    <w:p w:rsidR="001A3E9D" w:rsidRDefault="001A3E9D">
      <w:pPr>
        <w:jc w:val="both"/>
        <w:rPr>
          <w:rFonts w:ascii="Arial" w:hAnsi="Arial" w:cs="Arial"/>
          <w:b/>
          <w:bCs/>
        </w:rPr>
      </w:pPr>
    </w:p>
    <w:p w:rsidR="001A3E9D" w:rsidRDefault="001A3E9D">
      <w:pPr>
        <w:ind w:firstLine="720"/>
        <w:jc w:val="both"/>
        <w:rPr>
          <w:rFonts w:ascii="Arial" w:hAnsi="Arial" w:cs="Arial"/>
          <w:b/>
          <w:bCs/>
        </w:rPr>
      </w:pPr>
      <w:r>
        <w:rPr>
          <w:rFonts w:ascii="Arial" w:hAnsi="Arial" w:cs="Arial"/>
          <w:b/>
          <w:bCs/>
        </w:rPr>
        <w:t>How did the devil tempt Jesus? Look at verse 2. "...where for forty days he was tempted by the devil. He ate nothing during those days, and at the end of them he was hungry." Jesus fasted for forty days to prepare himself to confront the devil's temptation. So at the end of the forty days, Jesus  became  totally  dehydrated and exhausted.  At that moment, the devil came and tempted him. What did the devil say to Jesus? Look at verse 3. "If you are the Son of God, tell this stone to become bread." The devil knew that he could offend Jesus' pride if the Son of God had not made bread out of stones.</w:t>
      </w:r>
    </w:p>
    <w:p w:rsidR="001A3E9D" w:rsidRDefault="001A3E9D">
      <w:pPr>
        <w:jc w:val="both"/>
        <w:rPr>
          <w:rFonts w:ascii="Arial" w:hAnsi="Arial" w:cs="Arial"/>
          <w:b/>
          <w:bCs/>
        </w:rPr>
      </w:pPr>
    </w:p>
    <w:p w:rsidR="001A3E9D" w:rsidRDefault="001A3E9D">
      <w:pPr>
        <w:ind w:firstLine="720"/>
        <w:jc w:val="both"/>
        <w:rPr>
          <w:rFonts w:ascii="Arial" w:hAnsi="Arial" w:cs="Arial"/>
          <w:b/>
          <w:bCs/>
        </w:rPr>
      </w:pPr>
      <w:r>
        <w:rPr>
          <w:rFonts w:ascii="Arial" w:hAnsi="Arial" w:cs="Arial"/>
          <w:b/>
          <w:bCs/>
        </w:rPr>
        <w:t xml:space="preserve">It was a totally preposterous attempt for the devil to tempt Jesus with the bread problem. Anyway, the devil said, "If you are the Son of God, tell </w:t>
      </w:r>
      <w:r>
        <w:rPr>
          <w:rFonts w:ascii="Arial" w:hAnsi="Arial" w:cs="Arial"/>
          <w:b/>
          <w:bCs/>
        </w:rPr>
        <w:lastRenderedPageBreak/>
        <w:t>this stone to become bread." Jesus said, "It is written: 'Man does not live on bread alone.'" Here, the devil tempted Jesus to show himself as the Son of God and to be realistic. But the devil's real temptation was that you should not have to die because of hunger. You have to earn bread by using any available means. In this way, the devil tempted Jesus with the bread problem. In this way, the devil tempted Jesus to disobey the command of God. But Jesus defeated the devil's temptation with a word, "It is written." In the first round, the devil was completely defeated.</w:t>
      </w:r>
    </w:p>
    <w:p w:rsidR="001A3E9D" w:rsidRDefault="001A3E9D">
      <w:pPr>
        <w:jc w:val="both"/>
        <w:rPr>
          <w:rFonts w:ascii="Arial" w:hAnsi="Arial" w:cs="Arial"/>
          <w:b/>
          <w:bCs/>
        </w:rPr>
      </w:pPr>
    </w:p>
    <w:p w:rsidR="001A3E9D" w:rsidRDefault="001A3E9D">
      <w:pPr>
        <w:jc w:val="both"/>
        <w:rPr>
          <w:rFonts w:ascii="Arial" w:hAnsi="Arial" w:cs="Arial"/>
          <w:b/>
          <w:bCs/>
        </w:rPr>
        <w:sectPr w:rsidR="001A3E9D">
          <w:type w:val="continuous"/>
          <w:pgSz w:w="12240" w:h="15840"/>
          <w:pgMar w:top="2160" w:right="1710" w:bottom="1800" w:left="1740" w:header="2160" w:footer="1800" w:gutter="0"/>
          <w:cols w:space="720"/>
          <w:noEndnote/>
        </w:sectPr>
      </w:pPr>
    </w:p>
    <w:p w:rsidR="001A3E9D" w:rsidRDefault="001A3E9D">
      <w:pPr>
        <w:ind w:firstLine="720"/>
        <w:jc w:val="both"/>
        <w:rPr>
          <w:rFonts w:ascii="Arial" w:hAnsi="Arial" w:cs="Arial"/>
          <w:b/>
          <w:bCs/>
        </w:rPr>
      </w:pPr>
      <w:r>
        <w:rPr>
          <w:rFonts w:ascii="Arial" w:hAnsi="Arial" w:cs="Arial"/>
          <w:b/>
          <w:bCs/>
        </w:rPr>
        <w:t>But the devil's temptation of the bread problem is not easy at all for all mankind. Time past and present, the devil's temptation to man to get bread by any available means has been most persuasive. The devil says continu</w:t>
      </w:r>
      <w:r>
        <w:rPr>
          <w:rFonts w:ascii="Arial" w:hAnsi="Arial" w:cs="Arial"/>
          <w:b/>
          <w:bCs/>
        </w:rPr>
        <w:softHyphen/>
        <w:t>ously, "You have to eat, don't you? You have to feed your kids, don't you? You have to work hard to establish your future security for you and your family, don't you?" When the devil's temptation about the bread problem comes, most peo</w:t>
      </w:r>
      <w:r>
        <w:rPr>
          <w:rFonts w:ascii="Arial" w:hAnsi="Arial" w:cs="Arial"/>
          <w:b/>
          <w:bCs/>
        </w:rPr>
        <w:softHyphen/>
        <w:t>ple, both young and old, become anxious until they become slaves of anxiety and men and women of intermittent sigh</w:t>
      </w:r>
      <w:r>
        <w:rPr>
          <w:rFonts w:ascii="Arial" w:hAnsi="Arial" w:cs="Arial"/>
          <w:b/>
          <w:bCs/>
        </w:rPr>
        <w:softHyphen/>
        <w:t>ing. Mostly, they are anxious because of their future security problem. It is not because they have no bread to eat, but because they are tempted by the devil and become fearful and restless.</w:t>
      </w:r>
    </w:p>
    <w:p w:rsidR="001A3E9D" w:rsidRDefault="001A3E9D">
      <w:pPr>
        <w:jc w:val="both"/>
        <w:rPr>
          <w:rFonts w:ascii="Arial" w:hAnsi="Arial" w:cs="Arial"/>
          <w:b/>
          <w:bCs/>
        </w:rPr>
      </w:pPr>
    </w:p>
    <w:p w:rsidR="001A3E9D" w:rsidRDefault="001A3E9D">
      <w:pPr>
        <w:ind w:firstLine="720"/>
        <w:jc w:val="both"/>
        <w:rPr>
          <w:rFonts w:ascii="Arial" w:hAnsi="Arial" w:cs="Arial"/>
          <w:b/>
          <w:bCs/>
        </w:rPr>
      </w:pPr>
      <w:r>
        <w:rPr>
          <w:rFonts w:ascii="Arial" w:hAnsi="Arial" w:cs="Arial"/>
          <w:b/>
          <w:bCs/>
        </w:rPr>
        <w:t xml:space="preserve">Not long ago, schools have adopted a job-oriented education. Ironically--so many beautiful girl students have been studying engineering instead of home economics. Those who want to get a proper job have to study nearly twenty years. Even if they get a Ph.D., there is no guarantee that they would get a proper job. So they despair. Most young men do not study for the pure purpose of becoming educated. Instead, they study to get skills and a better job to solve their future security problems. As a result, most people become materialistic. If a man becomes materialistic, there is a great danger for him that he will be an ungodly person. If he becomes an ungodly man he has to undergo all the punishments that ungodly people have to undergo. It is because man cannot serve God and money (Mt 6:24b). The job-oriented educational system heavily imposes on most people to be selfish. Job-oriented education makes people like Esau, who sold his birthright for a bowl of stew. Esau said, "What good is the birthright to me when I am famished?" (Ge 25:29-32) He is a most despised person in the Bible because of his ignoble desire. Likewise, those who have no sense of honor are not normal people.  In truth, a sense of honor makes man a noble person. But those who do not have a sense of honor, overburdened by the </w:t>
      </w:r>
      <w:r>
        <w:rPr>
          <w:rFonts w:ascii="Arial" w:hAnsi="Arial" w:cs="Arial"/>
          <w:b/>
          <w:bCs/>
        </w:rPr>
        <w:lastRenderedPageBreak/>
        <w:t>bread problem, are ignoble people. The Bible calls Esau an immoral, godless person (Heb 12:16). In short, Esau had no morality. One with no morality is like a man who has no nose. These days, most people see that taxi drivers, who can make $1,000 per day, are better than those who have attained a Ph.D., who would possibly get $30,000 per year, by luck, if they get a job. What was Jesus' answer? Look at verse 4. "It is written: 'Man does not live on bread alone.'" What does it mean when Jesus said, "Man does not live on bread alone"? It teaches us a basic truth that a man is both body and a soul. Jesus knew that man is flesh, made out of the dust of the ground. At the same time, man is made in the image of God (Ge 1:27). So he is a soul. So man needs physical bread and must satisfy his physical needs. Man also needs spiritual food to satisfy his soul. It is easy for anyone to ignore his spiritual body. In short, man must eat to satisfy his body, which is mortal, and at the same time, he must feed his spiritual body, which is immortal.</w:t>
      </w:r>
    </w:p>
    <w:p w:rsidR="001A3E9D" w:rsidRDefault="001A3E9D">
      <w:pPr>
        <w:ind w:firstLine="720"/>
        <w:jc w:val="both"/>
        <w:rPr>
          <w:rFonts w:ascii="Arial" w:hAnsi="Arial" w:cs="Arial"/>
          <w:b/>
          <w:bCs/>
        </w:rPr>
        <w:sectPr w:rsidR="001A3E9D">
          <w:type w:val="continuous"/>
          <w:pgSz w:w="12240" w:h="15840"/>
          <w:pgMar w:top="2160" w:right="1710" w:bottom="1800" w:left="1740" w:header="2160" w:footer="1800" w:gutter="0"/>
          <w:cols w:space="720"/>
          <w:noEndnote/>
        </w:sectPr>
      </w:pPr>
    </w:p>
    <w:p w:rsidR="001A3E9D" w:rsidRDefault="001A3E9D">
      <w:pPr>
        <w:ind w:firstLine="720"/>
        <w:jc w:val="both"/>
        <w:rPr>
          <w:rFonts w:ascii="Arial" w:hAnsi="Arial" w:cs="Arial"/>
          <w:b/>
          <w:bCs/>
        </w:rPr>
      </w:pPr>
      <w:r>
        <w:rPr>
          <w:rFonts w:ascii="Arial" w:hAnsi="Arial" w:cs="Arial"/>
          <w:b/>
          <w:bCs/>
        </w:rPr>
        <w:t>To the phrase, "Man does not live on bread alone," Matthew 4:4 adds, "...but on every word that comes from the mouth of God." Most people have their ways to satisfy their souls in their own way. Many think that if they have much money, they can be happy. One boy from a rich family enjoyed much fun in the world. People around him thought that he was happy. But he was not. He was indeed an unhappy young man. By God's providence, he met a one-to-one Bible teacher and began to study the Bible. Then Jesus came into his heart. He experienced inexpressible joy and deep rest in his soul. So he said to his father, "I want to grow spiritually and go to Japan as a missionary." His father was sad to hear his son say this. After a few minutes, the father said, "I will go to Japan with you." One young man lost his father early. He studied hard and became a chief surgeon to please his widowed mother. But he was not happy, even though he was handsome and he had a beautiful wife. One day, he was introduced to a godly professor who taught him John's gospel. He saw the true light in Jesus. Then the surgeon gave up his career and decided to go to Russia as a missionary. He went to Moscow with his wife and two children and worked hard until he and his wife were completely exhausted. But he said, "I feel God's peace in my soul." The word of God is the bread of life which gives man eternal life (Jn 6:35). The word of God is living water welling up to eternal life (Jn 4:14).</w:t>
      </w:r>
    </w:p>
    <w:p w:rsidR="001A3E9D" w:rsidRDefault="001A3E9D">
      <w:pPr>
        <w:jc w:val="both"/>
        <w:rPr>
          <w:rFonts w:ascii="Arial" w:hAnsi="Arial" w:cs="Arial"/>
          <w:b/>
          <w:bCs/>
        </w:rPr>
      </w:pPr>
    </w:p>
    <w:p w:rsidR="001A3E9D" w:rsidRDefault="001A3E9D">
      <w:pPr>
        <w:ind w:firstLine="720"/>
        <w:jc w:val="both"/>
        <w:rPr>
          <w:rFonts w:ascii="Arial" w:hAnsi="Arial" w:cs="Arial"/>
          <w:b/>
          <w:bCs/>
        </w:rPr>
      </w:pPr>
      <w:r>
        <w:rPr>
          <w:rFonts w:ascii="Arial" w:hAnsi="Arial" w:cs="Arial"/>
          <w:b/>
          <w:bCs/>
        </w:rPr>
        <w:t xml:space="preserve">In this materialistic society, it is not easy to overcome the devil's temptation about the bread problem. But there is a way: we must hold firmly to the words of God's promise. Matthew 6:33 says, "But seek first his kingdom and his righteousness, and all these things will be given to you as </w:t>
      </w:r>
      <w:r>
        <w:rPr>
          <w:rFonts w:ascii="Arial" w:hAnsi="Arial" w:cs="Arial"/>
          <w:b/>
          <w:bCs/>
        </w:rPr>
        <w:lastRenderedPageBreak/>
        <w:t>well." This is God's truth and promise which saves us from the devil's temptation. When we read U.S. history, we see that great American forefathers became rich and happy when they first sought his kingdom and righteousness. On all American currency and coins, "In God we trust" was imprinted. American forefathers enjoyed true freedom in God (Jn 8:31,32; 1Pe 2:16). When American forefathers trusted in God, they had the Spirit of God. The Spirit of God made them free indeed (2Co 3:17). Americans were free to give. Americans were free to go out as missionaries. The number of missionaries amounted to 100,000 by 1970.</w:t>
      </w:r>
    </w:p>
    <w:p w:rsidR="001A3E9D" w:rsidRDefault="001A3E9D">
      <w:pPr>
        <w:jc w:val="both"/>
        <w:rPr>
          <w:rFonts w:ascii="Arial" w:hAnsi="Arial" w:cs="Arial"/>
          <w:b/>
          <w:bCs/>
        </w:rPr>
      </w:pPr>
    </w:p>
    <w:p w:rsidR="001A3E9D" w:rsidRDefault="001A3E9D">
      <w:pPr>
        <w:jc w:val="both"/>
        <w:rPr>
          <w:rFonts w:ascii="Arial" w:hAnsi="Arial" w:cs="Arial"/>
          <w:b/>
          <w:bCs/>
        </w:rPr>
        <w:sectPr w:rsidR="001A3E9D">
          <w:type w:val="continuous"/>
          <w:pgSz w:w="12240" w:h="15840"/>
          <w:pgMar w:top="2160" w:right="1710" w:bottom="1800" w:left="1740" w:header="2160" w:footer="1800" w:gutter="0"/>
          <w:cols w:space="720"/>
          <w:noEndnote/>
        </w:sectPr>
      </w:pPr>
    </w:p>
    <w:p w:rsidR="001A3E9D" w:rsidRDefault="001A3E9D">
      <w:pPr>
        <w:ind w:firstLine="720"/>
        <w:jc w:val="both"/>
        <w:rPr>
          <w:rFonts w:ascii="Arial" w:hAnsi="Arial" w:cs="Arial"/>
          <w:b/>
          <w:bCs/>
        </w:rPr>
      </w:pPr>
      <w:r>
        <w:rPr>
          <w:rFonts w:ascii="Arial" w:hAnsi="Arial" w:cs="Arial"/>
          <w:b/>
          <w:bCs/>
        </w:rPr>
        <w:t>But one scholar, greatly influenced by Darwin's theory of evolution, framed the American educational system with pragmatism. Be</w:t>
      </w:r>
      <w:r>
        <w:rPr>
          <w:rFonts w:ascii="Arial" w:hAnsi="Arial" w:cs="Arial"/>
          <w:b/>
          <w:bCs/>
        </w:rPr>
        <w:softHyphen/>
        <w:t>cause of his influence many students seem to have believed Darwin's theory as if it were a religion. What is worse, pragmatism, which seemed to give im</w:t>
      </w:r>
      <w:r>
        <w:rPr>
          <w:rFonts w:ascii="Arial" w:hAnsi="Arial" w:cs="Arial"/>
          <w:b/>
          <w:bCs/>
        </w:rPr>
        <w:softHyphen/>
        <w:t>me</w:t>
      </w:r>
      <w:r>
        <w:rPr>
          <w:rFonts w:ascii="Arial" w:hAnsi="Arial" w:cs="Arial"/>
          <w:b/>
          <w:bCs/>
        </w:rPr>
        <w:softHyphen/>
        <w:t>di</w:t>
      </w:r>
      <w:r>
        <w:rPr>
          <w:rFonts w:ascii="Arial" w:hAnsi="Arial" w:cs="Arial"/>
          <w:b/>
          <w:bCs/>
        </w:rPr>
        <w:softHyphen/>
        <w:t>ate benefit, fascinated the American psyche. To Americans, pragmatism look</w:t>
      </w:r>
      <w:r>
        <w:rPr>
          <w:rFonts w:ascii="Arial" w:hAnsi="Arial" w:cs="Arial"/>
          <w:b/>
          <w:bCs/>
        </w:rPr>
        <w:softHyphen/>
        <w:t>ed optimistic. Soon, pragmatism became Americans' mentality. The damage which has come from this idea is greater than we can imagine. Mostly Ameri</w:t>
      </w:r>
      <w:r>
        <w:rPr>
          <w:rFonts w:ascii="Arial" w:hAnsi="Arial" w:cs="Arial"/>
          <w:b/>
          <w:bCs/>
        </w:rPr>
        <w:softHyphen/>
        <w:t>cans were joyful. They were sacrificial. But these days, Americans are not joy</w:t>
      </w:r>
      <w:r>
        <w:rPr>
          <w:rFonts w:ascii="Arial" w:hAnsi="Arial" w:cs="Arial"/>
          <w:b/>
          <w:bCs/>
        </w:rPr>
        <w:softHyphen/>
        <w:t>ful; instead they are angry. So the people of other nations call them, "angry Ameri</w:t>
      </w:r>
      <w:r>
        <w:rPr>
          <w:rFonts w:ascii="Arial" w:hAnsi="Arial" w:cs="Arial"/>
          <w:b/>
          <w:bCs/>
        </w:rPr>
        <w:softHyphen/>
        <w:t>cans." Americans are no more sacrificial. Instead, they are selfish. Here we learn that sometimes theory and result are not matching. We must hear Je</w:t>
      </w:r>
      <w:r>
        <w:rPr>
          <w:rFonts w:ascii="Arial" w:hAnsi="Arial" w:cs="Arial"/>
          <w:b/>
          <w:bCs/>
        </w:rPr>
        <w:softHyphen/>
        <w:t>sus' words, "Man does not live on bread alone, but on every word that comes from the mouth of God." When the devil tempted him, Jesus was weak and helpless after fasting for forty days. But he did not yield to the devil's temp</w:t>
      </w:r>
      <w:r>
        <w:rPr>
          <w:rFonts w:ascii="Arial" w:hAnsi="Arial" w:cs="Arial"/>
          <w:b/>
          <w:bCs/>
        </w:rPr>
        <w:softHyphen/>
        <w:t>tation. Instead, he defeated the temptations of the devil with the word of God. "It is written: 'Man does not live on bread alone, but on every word that comes from the mouth of God.'"</w:t>
      </w:r>
    </w:p>
    <w:p w:rsidR="001A3E9D" w:rsidRDefault="001A3E9D">
      <w:pPr>
        <w:jc w:val="both"/>
        <w:rPr>
          <w:rFonts w:ascii="Arial" w:hAnsi="Arial" w:cs="Arial"/>
          <w:b/>
          <w:bCs/>
        </w:rPr>
      </w:pPr>
    </w:p>
    <w:p w:rsidR="001A3E9D" w:rsidRDefault="001A3E9D">
      <w:pPr>
        <w:jc w:val="both"/>
        <w:rPr>
          <w:rFonts w:ascii="Arial" w:hAnsi="Arial" w:cs="Arial"/>
          <w:b/>
          <w:bCs/>
        </w:rPr>
      </w:pPr>
      <w:r>
        <w:rPr>
          <w:rFonts w:ascii="Arial" w:hAnsi="Arial" w:cs="Arial"/>
          <w:b/>
          <w:bCs/>
        </w:rPr>
        <w:t>Second, worship the Lord your God (5-8).</w:t>
      </w:r>
    </w:p>
    <w:p w:rsidR="001A3E9D" w:rsidRDefault="001A3E9D">
      <w:pPr>
        <w:jc w:val="both"/>
        <w:rPr>
          <w:rFonts w:ascii="Arial" w:hAnsi="Arial" w:cs="Arial"/>
          <w:b/>
          <w:bCs/>
        </w:rPr>
      </w:pPr>
    </w:p>
    <w:p w:rsidR="001A3E9D" w:rsidRDefault="001A3E9D">
      <w:pPr>
        <w:ind w:firstLine="720"/>
        <w:jc w:val="both"/>
        <w:rPr>
          <w:rFonts w:ascii="Arial" w:hAnsi="Arial" w:cs="Arial"/>
          <w:b/>
          <w:bCs/>
        </w:rPr>
      </w:pPr>
      <w:r>
        <w:rPr>
          <w:rFonts w:ascii="Arial" w:hAnsi="Arial" w:cs="Arial"/>
          <w:b/>
          <w:bCs/>
        </w:rPr>
        <w:t>This time the devil tempted Jesus on the human level. The devil knew that all human beings are the incarnation of political ambition. One beau</w:t>
      </w:r>
      <w:r>
        <w:rPr>
          <w:rFonts w:ascii="Arial" w:hAnsi="Arial" w:cs="Arial"/>
          <w:b/>
          <w:bCs/>
        </w:rPr>
        <w:softHyphen/>
        <w:t>tiful girl who attended a prestigious school wanted to be President of the United States. Before election, probably presidential candidates bow their heads to the voters more than 10,000 times. This shows how peo</w:t>
      </w:r>
      <w:r>
        <w:rPr>
          <w:rFonts w:ascii="Arial" w:hAnsi="Arial" w:cs="Arial"/>
          <w:b/>
          <w:bCs/>
        </w:rPr>
        <w:softHyphen/>
        <w:t>ple want to get political power and honor. Look at verses 5-7. "The devil led him up to a high place and showed him in an instant all the king</w:t>
      </w:r>
      <w:r>
        <w:rPr>
          <w:rFonts w:ascii="Arial" w:hAnsi="Arial" w:cs="Arial"/>
          <w:b/>
          <w:bCs/>
        </w:rPr>
        <w:softHyphen/>
        <w:t>doms of the world. And he said to him, 'I will give you all their au</w:t>
      </w:r>
      <w:r>
        <w:rPr>
          <w:rFonts w:ascii="Arial" w:hAnsi="Arial" w:cs="Arial"/>
          <w:b/>
          <w:bCs/>
        </w:rPr>
        <w:softHyphen/>
        <w:t>thority and splendor, for it has been given to me, and I can give it to any</w:t>
      </w:r>
      <w:r>
        <w:rPr>
          <w:rFonts w:ascii="Arial" w:hAnsi="Arial" w:cs="Arial"/>
          <w:b/>
          <w:bCs/>
        </w:rPr>
        <w:softHyphen/>
        <w:t xml:space="preserve">one I want to. So if you worship me, it </w:t>
      </w:r>
      <w:r>
        <w:rPr>
          <w:rFonts w:ascii="Arial" w:hAnsi="Arial" w:cs="Arial"/>
          <w:b/>
          <w:bCs/>
        </w:rPr>
        <w:lastRenderedPageBreak/>
        <w:t>will all be yours.'"  The devil's temptation was not to worship God, but that Jesus should worship the devil. In the Bi</w:t>
      </w:r>
      <w:r>
        <w:rPr>
          <w:rFonts w:ascii="Arial" w:hAnsi="Arial" w:cs="Arial"/>
          <w:b/>
          <w:bCs/>
        </w:rPr>
        <w:softHyphen/>
        <w:t>ble, the devil is called "the prince of this world" (Jn 12:31; 14:30; 16:11). In one sense, what the devil says is right. But actually, he is a liar. He can</w:t>
      </w:r>
      <w:r>
        <w:rPr>
          <w:rFonts w:ascii="Arial" w:hAnsi="Arial" w:cs="Arial"/>
          <w:b/>
          <w:bCs/>
        </w:rPr>
        <w:softHyphen/>
        <w:t>not give all the authority and splendor of the kingdoms of the world. This liar wanted to tempt Jesus by arousing his political ambition to rule the world with authority and splendor. The devil's strategy was a com</w:t>
      </w:r>
      <w:r>
        <w:rPr>
          <w:rFonts w:ascii="Arial" w:hAnsi="Arial" w:cs="Arial"/>
          <w:b/>
          <w:bCs/>
        </w:rPr>
        <w:softHyphen/>
        <w:t>promise, and at the same time it was a threat and pressure on Jesus, sug</w:t>
      </w:r>
      <w:r>
        <w:rPr>
          <w:rFonts w:ascii="Arial" w:hAnsi="Arial" w:cs="Arial"/>
          <w:b/>
          <w:bCs/>
        </w:rPr>
        <w:softHyphen/>
        <w:t>gest</w:t>
      </w:r>
      <w:r>
        <w:rPr>
          <w:rFonts w:ascii="Arial" w:hAnsi="Arial" w:cs="Arial"/>
          <w:b/>
          <w:bCs/>
        </w:rPr>
        <w:softHyphen/>
        <w:t>ing that unless he compromised with the devil, Jesus could do no</w:t>
      </w:r>
      <w:r>
        <w:rPr>
          <w:rFonts w:ascii="Arial" w:hAnsi="Arial" w:cs="Arial"/>
          <w:b/>
          <w:bCs/>
        </w:rPr>
        <w:softHyphen/>
        <w:t>thing in this world. The principle of democracy is "Compromise in order to get mutual benefit." Living in this land, what can we do if we do not com</w:t>
      </w:r>
      <w:r>
        <w:rPr>
          <w:rFonts w:ascii="Arial" w:hAnsi="Arial" w:cs="Arial"/>
          <w:b/>
          <w:bCs/>
        </w:rPr>
        <w:softHyphen/>
        <w:t>pro</w:t>
      </w:r>
      <w:r>
        <w:rPr>
          <w:rFonts w:ascii="Arial" w:hAnsi="Arial" w:cs="Arial"/>
          <w:b/>
          <w:bCs/>
        </w:rPr>
        <w:softHyphen/>
        <w:t>mise? We need faith that God would enable us to worship God, not the devil.</w:t>
      </w:r>
    </w:p>
    <w:p w:rsidR="001A3E9D" w:rsidRDefault="001A3E9D">
      <w:pPr>
        <w:jc w:val="both"/>
        <w:rPr>
          <w:rFonts w:ascii="Arial" w:hAnsi="Arial" w:cs="Arial"/>
          <w:b/>
          <w:bCs/>
        </w:rPr>
      </w:pPr>
    </w:p>
    <w:p w:rsidR="001A3E9D" w:rsidRDefault="001A3E9D">
      <w:pPr>
        <w:jc w:val="both"/>
        <w:rPr>
          <w:rFonts w:ascii="Arial" w:hAnsi="Arial" w:cs="Arial"/>
          <w:b/>
          <w:bCs/>
        </w:rPr>
        <w:sectPr w:rsidR="001A3E9D">
          <w:type w:val="continuous"/>
          <w:pgSz w:w="12240" w:h="15840"/>
          <w:pgMar w:top="2160" w:right="1710" w:bottom="1800" w:left="1740" w:header="2160" w:footer="1800" w:gutter="0"/>
          <w:cols w:space="720"/>
          <w:noEndnote/>
        </w:sectPr>
      </w:pPr>
    </w:p>
    <w:p w:rsidR="001A3E9D" w:rsidRDefault="001A3E9D">
      <w:pPr>
        <w:ind w:firstLine="720"/>
        <w:jc w:val="both"/>
        <w:rPr>
          <w:rFonts w:ascii="Arial" w:hAnsi="Arial" w:cs="Arial"/>
          <w:b/>
          <w:bCs/>
        </w:rPr>
      </w:pPr>
      <w:r>
        <w:rPr>
          <w:rFonts w:ascii="Arial" w:hAnsi="Arial" w:cs="Arial"/>
          <w:b/>
          <w:bCs/>
        </w:rPr>
        <w:t>What was Jesus' answer to this? Look at verse 8. "It is written: 'Worship the Lord your God and serve him only.'" Jesus' answer is right because it is the way to true happiness for all mankind. What does it mean to worship God? Deu</w:t>
      </w:r>
      <w:r>
        <w:rPr>
          <w:rFonts w:ascii="Arial" w:hAnsi="Arial" w:cs="Arial"/>
          <w:b/>
          <w:bCs/>
        </w:rPr>
        <w:softHyphen/>
        <w:t>teronomy 6:5 says, "Love the Lord your God with all your heart and with all your soul and with all your strength." This means that man must love God be</w:t>
      </w:r>
      <w:r>
        <w:rPr>
          <w:rFonts w:ascii="Arial" w:hAnsi="Arial" w:cs="Arial"/>
          <w:b/>
          <w:bCs/>
        </w:rPr>
        <w:softHyphen/>
        <w:t>cause if he doesn't love God, he loves nobody, including himself. This is the reason God tested Abraham to offer his one and only son Isaac as a burnt of</w:t>
      </w:r>
      <w:r>
        <w:rPr>
          <w:rFonts w:ascii="Arial" w:hAnsi="Arial" w:cs="Arial"/>
          <w:b/>
          <w:bCs/>
        </w:rPr>
        <w:softHyphen/>
        <w:t>fer</w:t>
      </w:r>
      <w:r>
        <w:rPr>
          <w:rFonts w:ascii="Arial" w:hAnsi="Arial" w:cs="Arial"/>
          <w:b/>
          <w:bCs/>
        </w:rPr>
        <w:softHyphen/>
      </w:r>
      <w:r>
        <w:rPr>
          <w:rFonts w:ascii="Arial" w:hAnsi="Arial" w:cs="Arial"/>
          <w:b/>
          <w:bCs/>
        </w:rPr>
        <w:softHyphen/>
        <w:t>ing to see if Abraham loved Isaac more than God himself. Abraham was rea</w:t>
      </w:r>
      <w:r>
        <w:rPr>
          <w:rFonts w:ascii="Arial" w:hAnsi="Arial" w:cs="Arial"/>
          <w:b/>
          <w:bCs/>
        </w:rPr>
        <w:softHyphen/>
        <w:t>dy to offer Isaac as a burnt offering. Then God said, "Now I know that you fear God, because you have not withheld from me your son, your only son" (Ge 22:12). When we worship God and love God, we can love our family and our neigh</w:t>
      </w:r>
      <w:r>
        <w:rPr>
          <w:rFonts w:ascii="Arial" w:hAnsi="Arial" w:cs="Arial"/>
          <w:b/>
          <w:bCs/>
        </w:rPr>
        <w:softHyphen/>
        <w:t>bor, as well as God's sheep. Therefore, we must worship God only.</w:t>
      </w:r>
    </w:p>
    <w:p w:rsidR="001A3E9D" w:rsidRDefault="001A3E9D">
      <w:pPr>
        <w:jc w:val="both"/>
        <w:rPr>
          <w:rFonts w:ascii="Arial" w:hAnsi="Arial" w:cs="Arial"/>
          <w:b/>
          <w:bCs/>
        </w:rPr>
      </w:pPr>
    </w:p>
    <w:p w:rsidR="001A3E9D" w:rsidRDefault="001A3E9D">
      <w:pPr>
        <w:jc w:val="both"/>
        <w:rPr>
          <w:rFonts w:ascii="Arial" w:hAnsi="Arial" w:cs="Arial"/>
          <w:b/>
          <w:bCs/>
        </w:rPr>
      </w:pPr>
      <w:r>
        <w:rPr>
          <w:rFonts w:ascii="Arial" w:hAnsi="Arial" w:cs="Arial"/>
          <w:b/>
          <w:bCs/>
        </w:rPr>
        <w:t>Third, do not put the Lord your God to the test (9-13).</w:t>
      </w:r>
    </w:p>
    <w:p w:rsidR="001A3E9D" w:rsidRDefault="001A3E9D">
      <w:pPr>
        <w:jc w:val="both"/>
        <w:rPr>
          <w:rFonts w:ascii="Arial" w:hAnsi="Arial" w:cs="Arial"/>
          <w:b/>
          <w:bCs/>
        </w:rPr>
      </w:pPr>
    </w:p>
    <w:p w:rsidR="001A3E9D" w:rsidRDefault="001A3E9D">
      <w:pPr>
        <w:ind w:firstLine="720"/>
        <w:jc w:val="both"/>
        <w:rPr>
          <w:rFonts w:ascii="Arial" w:hAnsi="Arial" w:cs="Arial"/>
          <w:b/>
          <w:bCs/>
        </w:rPr>
      </w:pPr>
      <w:r>
        <w:rPr>
          <w:rFonts w:ascii="Arial" w:hAnsi="Arial" w:cs="Arial"/>
          <w:b/>
          <w:bCs/>
        </w:rPr>
        <w:t xml:space="preserve">In short, this part is the devil's temptation of Jesus concerning an easy-going way. At this point, the devil tempted Jesus on the spiritual level. This time the devil used Scripture to tempt Jesus. He quoted Psalm 91:11,12, and tempted Jesus to prove himself to be the Son of God by throwing himself down from the top of the temple and landing on the ground unhurt. The purpose of God's promise in Psalm 91:11,12 is God's promise that he would protect those who absolutely depend on God in doing his work; it is not at all to be used to "test" God. The devil's real intention in tempting Jesus to perform an acrobatics show was to tempt Jesus to fulfill his Messianic work by an easy way, or to take a "short cut." Behind the devil's </w:t>
      </w:r>
      <w:r>
        <w:rPr>
          <w:rFonts w:ascii="Arial" w:hAnsi="Arial" w:cs="Arial"/>
          <w:b/>
          <w:bCs/>
        </w:rPr>
        <w:lastRenderedPageBreak/>
        <w:t>words was the implication: "You are the Son of God Almighty. So you don't have to deny yourself. You don't have to take up your cross. You don't have to die to obey the will of God for world salvation." The devil's intention was to stop Jesus from taking up his cross of salvation so as to disobey God's will for world salvation. The devil is a liar. The easy way sounds good. But there is no easy way in this world. There is a saying which goes, "No cross, no crown. No pain, no gain." It is because God made man to work hard for the glory of God, as well as for his own happiness. God made man to go through the way of the cross.</w:t>
      </w:r>
    </w:p>
    <w:p w:rsidR="001A3E9D" w:rsidRDefault="001A3E9D">
      <w:pPr>
        <w:jc w:val="both"/>
        <w:rPr>
          <w:rFonts w:ascii="Arial" w:hAnsi="Arial" w:cs="Arial"/>
          <w:b/>
          <w:bCs/>
        </w:rPr>
      </w:pPr>
    </w:p>
    <w:p w:rsidR="001A3E9D" w:rsidRDefault="001A3E9D">
      <w:pPr>
        <w:ind w:firstLine="720"/>
        <w:jc w:val="both"/>
        <w:rPr>
          <w:rFonts w:ascii="Arial" w:hAnsi="Arial" w:cs="Arial"/>
          <w:b/>
          <w:bCs/>
        </w:rPr>
      </w:pPr>
      <w:r>
        <w:rPr>
          <w:rFonts w:ascii="Arial" w:hAnsi="Arial" w:cs="Arial"/>
          <w:b/>
          <w:bCs/>
        </w:rPr>
        <w:t>Jesus came to this world to die on the cross, but the devil tempted him, saying, "No, no, don't take up your cross!" Jesus answered, "Do not put the Lord your God to the test." To Jesus, who came to this world as the Lamb of God to die on the cross and shed his blood, this was a difficult temptation to resist. But Jesus did not yield to the devil's temptation. The devil tried to fool Jesus with his skill, with which he had fooled all mankind after the Fall. Jesus said, "Do not put the Lord your God to the test." We should struggle hard not to test God for an easy way.</w:t>
      </w:r>
    </w:p>
    <w:p w:rsidR="001A3E9D" w:rsidRDefault="001A3E9D">
      <w:pPr>
        <w:jc w:val="both"/>
        <w:rPr>
          <w:rFonts w:ascii="Arial" w:hAnsi="Arial" w:cs="Arial"/>
          <w:b/>
          <w:bCs/>
        </w:rPr>
      </w:pPr>
    </w:p>
    <w:p w:rsidR="001A3E9D" w:rsidRDefault="001A3E9D">
      <w:pPr>
        <w:ind w:firstLine="720"/>
        <w:jc w:val="both"/>
        <w:rPr>
          <w:rFonts w:ascii="Arial" w:hAnsi="Arial" w:cs="Arial"/>
          <w:b/>
          <w:bCs/>
        </w:rPr>
      </w:pPr>
      <w:r>
        <w:rPr>
          <w:rFonts w:ascii="Arial" w:hAnsi="Arial" w:cs="Arial"/>
          <w:b/>
          <w:bCs/>
        </w:rPr>
        <w:t>Jesus defeated Satan's temptations by quoting the words from the book of Deuteronomy. Jesus used the word of God as his unique weapon in defeating the devil's temptations. When we want to defeat the devil's temptations, we must also use the word of God as our weapon. Thank God for his Son, that he opened the way for us to defeat the devil's temptation (1Co 10:13), especially from anxiety for future security.</w:t>
      </w:r>
    </w:p>
    <w:sectPr w:rsidR="001A3E9D" w:rsidSect="001A3E9D">
      <w:type w:val="continuous"/>
      <w:pgSz w:w="12240" w:h="15840"/>
      <w:pgMar w:top="2160" w:right="171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E6" w:rsidRDefault="00A14EE6" w:rsidP="001A3E9D">
      <w:r>
        <w:separator/>
      </w:r>
    </w:p>
  </w:endnote>
  <w:endnote w:type="continuationSeparator" w:id="0">
    <w:p w:rsidR="00A14EE6" w:rsidRDefault="00A14EE6" w:rsidP="001A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9D" w:rsidRDefault="001A3E9D">
    <w:pPr>
      <w:spacing w:line="240" w:lineRule="exact"/>
    </w:pPr>
  </w:p>
  <w:p w:rsidR="001A3E9D" w:rsidRDefault="001A3E9D">
    <w:pPr>
      <w:framePr w:w="879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FE438C">
      <w:rPr>
        <w:rFonts w:ascii="Arial" w:hAnsi="Arial" w:cs="Arial"/>
        <w:b/>
        <w:bCs/>
      </w:rPr>
      <w:fldChar w:fldCharType="separate"/>
    </w:r>
    <w:r w:rsidR="00FE438C">
      <w:rPr>
        <w:rFonts w:ascii="Arial" w:hAnsi="Arial" w:cs="Arial"/>
        <w:b/>
        <w:bCs/>
        <w:noProof/>
      </w:rPr>
      <w:t>79</w:t>
    </w:r>
    <w:r>
      <w:rPr>
        <w:rFonts w:ascii="Arial" w:hAnsi="Arial" w:cs="Arial"/>
        <w:b/>
        <w:bCs/>
      </w:rPr>
      <w:fldChar w:fldCharType="end"/>
    </w:r>
  </w:p>
  <w:p w:rsidR="001A3E9D" w:rsidRDefault="001A3E9D">
    <w:pPr>
      <w:ind w:left="-300" w:righ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E6" w:rsidRDefault="00A14EE6" w:rsidP="001A3E9D">
      <w:r>
        <w:separator/>
      </w:r>
    </w:p>
  </w:footnote>
  <w:footnote w:type="continuationSeparator" w:id="0">
    <w:p w:rsidR="00A14EE6" w:rsidRDefault="00A14EE6" w:rsidP="001A3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E9D"/>
    <w:rsid w:val="001A3E9D"/>
    <w:rsid w:val="00A14EE6"/>
    <w:rsid w:val="00FE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FF2D61-708E-4A71-B582-FB34756E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2016-08-22T18:49:00Z</dcterms:created>
  <dcterms:modified xsi:type="dcterms:W3CDTF">2016-08-22T18:49:00Z</dcterms:modified>
</cp:coreProperties>
</file>