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FB3" w:rsidRPr="0039021C" w:rsidRDefault="001F3FB3">
      <w:pPr>
        <w:tabs>
          <w:tab w:val="left" w:pos="370"/>
          <w:tab w:val="left" w:pos="2101"/>
        </w:tabs>
        <w:jc w:val="both"/>
      </w:pPr>
    </w:p>
    <w:p w:rsidR="001F3FB3" w:rsidRPr="0039021C" w:rsidRDefault="001F3FB3">
      <w:pPr>
        <w:tabs>
          <w:tab w:val="left" w:pos="370"/>
          <w:tab w:val="left" w:pos="2101"/>
        </w:tabs>
        <w:jc w:val="both"/>
      </w:pPr>
      <w:bookmarkStart w:id="0" w:name="_GoBack"/>
      <w:bookmarkEnd w:id="0"/>
    </w:p>
    <w:p w:rsidR="001F3FB3" w:rsidRPr="0039021C" w:rsidRDefault="001F3FB3">
      <w:pPr>
        <w:tabs>
          <w:tab w:val="center" w:pos="4392"/>
        </w:tabs>
        <w:jc w:val="both"/>
      </w:pPr>
      <w:r w:rsidRPr="0039021C">
        <w:tab/>
        <w:t>ALL SCRIPTURE IS GOD-BREATHED</w:t>
      </w:r>
    </w:p>
    <w:p w:rsidR="001F3FB3" w:rsidRPr="0039021C" w:rsidRDefault="001F3FB3">
      <w:pPr>
        <w:tabs>
          <w:tab w:val="left" w:pos="370"/>
          <w:tab w:val="left" w:pos="2101"/>
        </w:tabs>
        <w:jc w:val="both"/>
      </w:pPr>
    </w:p>
    <w:p w:rsidR="001F3FB3" w:rsidRPr="0039021C" w:rsidRDefault="001F3FB3">
      <w:pPr>
        <w:tabs>
          <w:tab w:val="left" w:pos="370"/>
          <w:tab w:val="left" w:pos="2101"/>
        </w:tabs>
        <w:jc w:val="both"/>
      </w:pPr>
      <w:r w:rsidRPr="0039021C">
        <w:t>2 Timothy 3:1-17</w:t>
      </w:r>
    </w:p>
    <w:p w:rsidR="001F3FB3" w:rsidRPr="0039021C" w:rsidRDefault="001F3FB3">
      <w:pPr>
        <w:tabs>
          <w:tab w:val="left" w:pos="370"/>
          <w:tab w:val="left" w:pos="2101"/>
        </w:tabs>
        <w:jc w:val="both"/>
      </w:pPr>
      <w:r w:rsidRPr="0039021C">
        <w:t>Key Verse: 3:16</w:t>
      </w:r>
    </w:p>
    <w:p w:rsidR="001F3FB3" w:rsidRPr="0039021C" w:rsidRDefault="001F3FB3">
      <w:pPr>
        <w:tabs>
          <w:tab w:val="left" w:pos="370"/>
          <w:tab w:val="left" w:pos="2101"/>
        </w:tabs>
        <w:jc w:val="both"/>
      </w:pPr>
    </w:p>
    <w:p w:rsidR="001F3FB3" w:rsidRPr="0039021C" w:rsidRDefault="001F3FB3">
      <w:pPr>
        <w:tabs>
          <w:tab w:val="left" w:pos="370"/>
          <w:tab w:val="left" w:pos="2101"/>
        </w:tabs>
        <w:jc w:val="both"/>
      </w:pPr>
      <w:r w:rsidRPr="0039021C">
        <w:t>* UNGODLY PEOPLE (1-9)</w:t>
      </w:r>
    </w:p>
    <w:p w:rsidR="001F3FB3" w:rsidRPr="0039021C" w:rsidRDefault="001F3FB3">
      <w:pPr>
        <w:tabs>
          <w:tab w:val="left" w:pos="370"/>
          <w:tab w:val="left" w:pos="2101"/>
        </w:tabs>
        <w:jc w:val="both"/>
      </w:pPr>
    </w:p>
    <w:p w:rsidR="001F3FB3" w:rsidRPr="0039021C" w:rsidRDefault="001F3FB3">
      <w:pPr>
        <w:tabs>
          <w:tab w:val="left" w:pos="370"/>
          <w:tab w:val="left" w:pos="2101"/>
        </w:tabs>
        <w:ind w:left="370" w:hanging="370"/>
        <w:jc w:val="both"/>
      </w:pPr>
      <w:r w:rsidRPr="0039021C">
        <w:t>1.</w:t>
      </w:r>
      <w:r w:rsidRPr="0039021C">
        <w:tab/>
        <w:t xml:space="preserve"> How does Paul characterize the last days? To what do you think the "last days" refers? (1) When were there times similar to those of the "last days"? (See Lk 17:27; Ge 19:5)</w:t>
      </w:r>
    </w:p>
    <w:p w:rsidR="001F3FB3" w:rsidRPr="0039021C" w:rsidRDefault="001F3FB3">
      <w:pPr>
        <w:tabs>
          <w:tab w:val="left" w:pos="370"/>
          <w:tab w:val="left" w:pos="2101"/>
        </w:tabs>
        <w:jc w:val="both"/>
      </w:pPr>
    </w:p>
    <w:p w:rsidR="001F3FB3" w:rsidRPr="0039021C" w:rsidRDefault="001F3FB3">
      <w:pPr>
        <w:tabs>
          <w:tab w:val="left" w:pos="370"/>
          <w:tab w:val="left" w:pos="2101"/>
        </w:tabs>
        <w:ind w:left="370" w:hanging="370"/>
        <w:jc w:val="both"/>
      </w:pPr>
      <w:r w:rsidRPr="0039021C">
        <w:t>2.</w:t>
      </w:r>
      <w:r w:rsidRPr="0039021C">
        <w:tab/>
        <w:t xml:space="preserve"> Read verses 2-4. What do ungodly people love? Why does he say "without love"? (3) What should men love?</w:t>
      </w:r>
    </w:p>
    <w:p w:rsidR="001F3FB3" w:rsidRPr="0039021C" w:rsidRDefault="001F3FB3">
      <w:pPr>
        <w:tabs>
          <w:tab w:val="left" w:pos="370"/>
          <w:tab w:val="left" w:pos="2101"/>
        </w:tabs>
        <w:jc w:val="both"/>
      </w:pPr>
    </w:p>
    <w:p w:rsidR="001F3FB3" w:rsidRPr="0039021C" w:rsidRDefault="001F3FB3">
      <w:pPr>
        <w:tabs>
          <w:tab w:val="left" w:pos="370"/>
          <w:tab w:val="left" w:pos="2101"/>
        </w:tabs>
        <w:ind w:left="370" w:hanging="370"/>
        <w:jc w:val="both"/>
      </w:pPr>
      <w:r w:rsidRPr="0039021C">
        <w:t>3.</w:t>
      </w:r>
      <w:r w:rsidRPr="0039021C">
        <w:tab/>
        <w:t xml:space="preserve"> What results does ungodliness produce in people's lives--and in the lives of their children?</w:t>
      </w:r>
    </w:p>
    <w:p w:rsidR="001F3FB3" w:rsidRPr="0039021C" w:rsidRDefault="001F3FB3">
      <w:pPr>
        <w:tabs>
          <w:tab w:val="left" w:pos="370"/>
          <w:tab w:val="left" w:pos="2101"/>
        </w:tabs>
        <w:jc w:val="both"/>
      </w:pPr>
    </w:p>
    <w:p w:rsidR="001F3FB3" w:rsidRPr="0039021C" w:rsidRDefault="001F3FB3">
      <w:pPr>
        <w:tabs>
          <w:tab w:val="left" w:pos="370"/>
          <w:tab w:val="left" w:pos="2101"/>
        </w:tabs>
        <w:ind w:left="370" w:hanging="370"/>
        <w:jc w:val="both"/>
      </w:pPr>
      <w:r w:rsidRPr="0039021C">
        <w:t>4.</w:t>
      </w:r>
      <w:r w:rsidRPr="0039021C">
        <w:tab/>
        <w:t xml:space="preserve"> Think about "lovers of themselves." When such people have freedom, how do </w:t>
      </w:r>
      <w:r w:rsidRPr="0039021C">
        <w:lastRenderedPageBreak/>
        <w:t xml:space="preserve">they use it? With what result? [Think about the real freedom Jesus purchased for us with his blood. How should we use it? How can we maintain it? (See </w:t>
      </w:r>
      <w:proofErr w:type="spellStart"/>
      <w:r w:rsidRPr="0039021C">
        <w:t>Jn</w:t>
      </w:r>
      <w:proofErr w:type="spellEnd"/>
      <w:r w:rsidRPr="0039021C">
        <w:t xml:space="preserve"> 8:31,32)]</w:t>
      </w:r>
    </w:p>
    <w:p w:rsidR="001F3FB3" w:rsidRPr="0039021C" w:rsidRDefault="001F3FB3">
      <w:pPr>
        <w:tabs>
          <w:tab w:val="left" w:pos="370"/>
          <w:tab w:val="left" w:pos="2101"/>
        </w:tabs>
        <w:jc w:val="both"/>
      </w:pPr>
    </w:p>
    <w:p w:rsidR="001F3FB3" w:rsidRPr="0039021C" w:rsidRDefault="001F3FB3">
      <w:pPr>
        <w:tabs>
          <w:tab w:val="left" w:pos="370"/>
          <w:tab w:val="left" w:pos="2101"/>
        </w:tabs>
        <w:ind w:left="370" w:hanging="370"/>
        <w:jc w:val="both"/>
      </w:pPr>
      <w:r w:rsidRPr="0039021C">
        <w:t>5.</w:t>
      </w:r>
      <w:r w:rsidRPr="0039021C">
        <w:tab/>
        <w:t xml:space="preserve"> Read verses 6-7. How do ungodly men ruin others' lives and make the world chaotic? How did ungodly men of Moses' day hinder God's work? What does Paul say about such men? (8-9)</w:t>
      </w:r>
    </w:p>
    <w:p w:rsidR="001F3FB3" w:rsidRPr="0039021C" w:rsidRDefault="001F3FB3">
      <w:pPr>
        <w:tabs>
          <w:tab w:val="left" w:pos="370"/>
          <w:tab w:val="left" w:pos="2101"/>
        </w:tabs>
        <w:jc w:val="both"/>
      </w:pPr>
    </w:p>
    <w:p w:rsidR="001F3FB3" w:rsidRPr="0039021C" w:rsidRDefault="001F3FB3">
      <w:pPr>
        <w:tabs>
          <w:tab w:val="left" w:pos="370"/>
          <w:tab w:val="left" w:pos="2101"/>
        </w:tabs>
        <w:jc w:val="both"/>
      </w:pPr>
      <w:r w:rsidRPr="0039021C">
        <w:t>* GODLY LIFE IN CHRIST (10-17)</w:t>
      </w:r>
    </w:p>
    <w:p w:rsidR="001F3FB3" w:rsidRPr="0039021C" w:rsidRDefault="001F3FB3">
      <w:pPr>
        <w:tabs>
          <w:tab w:val="left" w:pos="370"/>
          <w:tab w:val="left" w:pos="2101"/>
        </w:tabs>
        <w:jc w:val="both"/>
      </w:pPr>
    </w:p>
    <w:p w:rsidR="001F3FB3" w:rsidRPr="0039021C" w:rsidRDefault="001F3FB3">
      <w:pPr>
        <w:tabs>
          <w:tab w:val="left" w:pos="370"/>
          <w:tab w:val="left" w:pos="2101"/>
        </w:tabs>
        <w:ind w:left="370" w:hanging="370"/>
        <w:jc w:val="both"/>
      </w:pPr>
      <w:r w:rsidRPr="0039021C">
        <w:t>6.</w:t>
      </w:r>
      <w:r w:rsidRPr="0039021C">
        <w:tab/>
        <w:t xml:space="preserve"> Read verses 10-14. What example did Paul set of a godly life? What constitutes a godly life?</w:t>
      </w:r>
    </w:p>
    <w:p w:rsidR="001F3FB3" w:rsidRPr="0039021C" w:rsidRDefault="001F3FB3">
      <w:pPr>
        <w:tabs>
          <w:tab w:val="left" w:pos="370"/>
          <w:tab w:val="left" w:pos="2101"/>
        </w:tabs>
        <w:jc w:val="both"/>
      </w:pPr>
    </w:p>
    <w:p w:rsidR="001F3FB3" w:rsidRPr="0039021C" w:rsidRDefault="001F3FB3">
      <w:pPr>
        <w:tabs>
          <w:tab w:val="left" w:pos="370"/>
          <w:tab w:val="left" w:pos="2101"/>
        </w:tabs>
        <w:ind w:left="370" w:hanging="370"/>
        <w:jc w:val="both"/>
      </w:pPr>
      <w:r w:rsidRPr="0039021C">
        <w:t>7.</w:t>
      </w:r>
      <w:r w:rsidRPr="0039021C">
        <w:tab/>
        <w:t xml:space="preserve"> What did Paul suffer in order to live a life of mission? What do you know about what happened to him in Antioch, </w:t>
      </w:r>
      <w:proofErr w:type="spellStart"/>
      <w:r w:rsidRPr="0039021C">
        <w:t>Iconium</w:t>
      </w:r>
      <w:proofErr w:type="spellEnd"/>
      <w:r w:rsidRPr="0039021C">
        <w:t xml:space="preserve"> and </w:t>
      </w:r>
      <w:proofErr w:type="spellStart"/>
      <w:r w:rsidRPr="0039021C">
        <w:t>Lystra</w:t>
      </w:r>
      <w:proofErr w:type="spellEnd"/>
      <w:r w:rsidRPr="0039021C">
        <w:t>?</w:t>
      </w:r>
    </w:p>
    <w:p w:rsidR="001F3FB3" w:rsidRPr="0039021C" w:rsidRDefault="001F3FB3">
      <w:pPr>
        <w:tabs>
          <w:tab w:val="left" w:pos="370"/>
          <w:tab w:val="left" w:pos="2101"/>
        </w:tabs>
        <w:jc w:val="both"/>
      </w:pPr>
    </w:p>
    <w:p w:rsidR="001F3FB3" w:rsidRPr="0039021C" w:rsidRDefault="001F3FB3">
      <w:pPr>
        <w:tabs>
          <w:tab w:val="left" w:pos="370"/>
          <w:tab w:val="left" w:pos="2101"/>
        </w:tabs>
        <w:ind w:left="370" w:hanging="370"/>
        <w:jc w:val="both"/>
      </w:pPr>
      <w:r w:rsidRPr="0039021C">
        <w:t>8.</w:t>
      </w:r>
      <w:r w:rsidRPr="0039021C">
        <w:tab/>
        <w:t xml:space="preserve"> What did he tell Timothy to expect if he lived a godly life? What did he urge him to do?</w:t>
      </w:r>
    </w:p>
    <w:p w:rsidR="001F3FB3" w:rsidRPr="0039021C" w:rsidRDefault="001F3FB3">
      <w:pPr>
        <w:tabs>
          <w:tab w:val="left" w:pos="370"/>
          <w:tab w:val="left" w:pos="2101"/>
        </w:tabs>
        <w:jc w:val="both"/>
      </w:pPr>
    </w:p>
    <w:p w:rsidR="001F3FB3" w:rsidRPr="0039021C" w:rsidRDefault="001F3FB3">
      <w:pPr>
        <w:tabs>
          <w:tab w:val="left" w:pos="370"/>
          <w:tab w:val="left" w:pos="2101"/>
        </w:tabs>
        <w:ind w:left="370" w:hanging="370"/>
        <w:jc w:val="both"/>
      </w:pPr>
      <w:r w:rsidRPr="0039021C">
        <w:t>9.</w:t>
      </w:r>
      <w:r w:rsidRPr="0039021C">
        <w:tab/>
        <w:t xml:space="preserve"> Read verses 15-17. What precious treasure did Timothy have to equip him to </w:t>
      </w:r>
      <w:r w:rsidRPr="0039021C">
        <w:lastRenderedPageBreak/>
        <w:t>live a life of mission? What do the Scriptures do for one who studies and obeys them? How do they equip the man of God to serve God and live a godly life?</w:t>
      </w:r>
    </w:p>
    <w:p w:rsidR="001F3FB3" w:rsidRPr="0039021C" w:rsidRDefault="001F3FB3">
      <w:pPr>
        <w:tabs>
          <w:tab w:val="left" w:pos="370"/>
          <w:tab w:val="left" w:pos="2101"/>
        </w:tabs>
        <w:jc w:val="both"/>
      </w:pPr>
    </w:p>
    <w:p w:rsidR="001F3FB3" w:rsidRPr="0039021C" w:rsidRDefault="001F3FB3">
      <w:pPr>
        <w:tabs>
          <w:tab w:val="left" w:pos="370"/>
          <w:tab w:val="left" w:pos="2101"/>
        </w:tabs>
        <w:jc w:val="both"/>
      </w:pPr>
      <w:bookmarkStart w:id="1" w:name="QuickMark"/>
      <w:bookmarkEnd w:id="1"/>
    </w:p>
    <w:sectPr w:rsidR="001F3FB3" w:rsidRPr="0039021C" w:rsidSect="001F3FB3">
      <w:pgSz w:w="12240" w:h="15840"/>
      <w:pgMar w:top="2008" w:right="1728" w:bottom="2400" w:left="1728" w:header="2008" w:footer="240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FB3"/>
    <w:rsid w:val="001F3FB3"/>
    <w:rsid w:val="00390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9988CB-AB34-4A93-95A3-F1167C9F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Javanese Text" w:hAnsi="Javanese Te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2016-08-26T14:57:00Z</dcterms:created>
  <dcterms:modified xsi:type="dcterms:W3CDTF">2016-08-26T14:57:00Z</dcterms:modified>
</cp:coreProperties>
</file>