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C9" w:rsidRDefault="00DA24C9">
      <w:pPr>
        <w:tabs>
          <w:tab w:val="left" w:pos="-1440"/>
          <w:tab w:val="left" w:pos="-720"/>
          <w:tab w:val="left" w:pos="288"/>
          <w:tab w:val="left" w:pos="720"/>
        </w:tabs>
        <w:spacing w:line="240" w:lineRule="atLeast"/>
        <w:jc w:val="both"/>
        <w:rPr>
          <w:spacing w:val="-3"/>
        </w:rPr>
      </w:pPr>
      <w:bookmarkStart w:id="0" w:name="_GoBack"/>
      <w:bookmarkEnd w:id="0"/>
    </w:p>
    <w:p w:rsidR="00DA24C9" w:rsidRDefault="00DA24C9">
      <w:pPr>
        <w:tabs>
          <w:tab w:val="center" w:pos="4320"/>
        </w:tabs>
        <w:spacing w:line="240" w:lineRule="atLeast"/>
        <w:jc w:val="both"/>
        <w:rPr>
          <w:spacing w:val="-3"/>
        </w:rPr>
      </w:pPr>
      <w:r>
        <w:rPr>
          <w:spacing w:val="-3"/>
        </w:rPr>
        <w:tab/>
        <w:t>THE POWER OF THE RESURRECTION (II)</w:t>
      </w:r>
      <w:r>
        <w:rPr>
          <w:spacing w:val="-3"/>
        </w:rPr>
        <w:fldChar w:fldCharType="begin"/>
      </w:r>
      <w:r>
        <w:rPr>
          <w:spacing w:val="-3"/>
        </w:rPr>
        <w:instrText xml:space="preserve">PRIVATE </w:instrText>
      </w:r>
      <w:r>
        <w:rPr>
          <w:spacing w:val="-3"/>
        </w:rPr>
      </w:r>
      <w:r>
        <w:rPr>
          <w:spacing w:val="-3"/>
        </w:rPr>
        <w:fldChar w:fldCharType="end"/>
      </w:r>
    </w:p>
    <w:p w:rsidR="00DA24C9" w:rsidRDefault="00DA24C9">
      <w:pPr>
        <w:tabs>
          <w:tab w:val="left" w:pos="-1440"/>
          <w:tab w:val="left" w:pos="-720"/>
          <w:tab w:val="left" w:pos="288"/>
          <w:tab w:val="left" w:pos="720"/>
        </w:tabs>
        <w:spacing w:line="120" w:lineRule="atLeast"/>
        <w:jc w:val="both"/>
        <w:rPr>
          <w:spacing w:val="-3"/>
        </w:rPr>
      </w:pPr>
    </w:p>
    <w:p w:rsidR="00DA24C9" w:rsidRDefault="00DA24C9">
      <w:pPr>
        <w:tabs>
          <w:tab w:val="center" w:pos="4320"/>
        </w:tabs>
        <w:spacing w:line="240" w:lineRule="atLeast"/>
        <w:jc w:val="both"/>
        <w:rPr>
          <w:rFonts w:ascii="Elephant" w:hAnsi="Elephant" w:cs="Elephant"/>
          <w:spacing w:val="-2"/>
          <w:sz w:val="20"/>
          <w:szCs w:val="20"/>
        </w:rPr>
      </w:pPr>
      <w:r>
        <w:rPr>
          <w:rFonts w:ascii="Elephant" w:hAnsi="Elephant" w:cs="Elephant"/>
          <w:spacing w:val="-2"/>
          <w:sz w:val="20"/>
          <w:szCs w:val="20"/>
        </w:rPr>
        <w:tab/>
        <w:t>(He Hands Over The Kingdom To God)</w:t>
      </w: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r>
        <w:rPr>
          <w:rFonts w:ascii="Elephant" w:hAnsi="Elephant" w:cs="Elephant"/>
          <w:spacing w:val="-2"/>
          <w:sz w:val="22"/>
          <w:szCs w:val="22"/>
        </w:rPr>
        <w:t>1 Corinthians 15:12-34</w:t>
      </w: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r>
        <w:rPr>
          <w:rFonts w:ascii="Elephant" w:hAnsi="Elephant" w:cs="Elephant"/>
          <w:spacing w:val="-2"/>
          <w:sz w:val="22"/>
          <w:szCs w:val="22"/>
        </w:rPr>
        <w:t>Key verse: 15:22</w:t>
      </w: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r>
        <w:rPr>
          <w:rFonts w:ascii="Elephant" w:hAnsi="Elephant" w:cs="Elephant"/>
          <w:spacing w:val="-2"/>
          <w:sz w:val="22"/>
          <w:szCs w:val="22"/>
        </w:rPr>
        <w:t>* THE NECESSITY OF THE RESURRECTION (12-19)</w:t>
      </w: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p>
    <w:p w:rsidR="00DA24C9" w:rsidRDefault="00DA24C9">
      <w:pPr>
        <w:tabs>
          <w:tab w:val="left" w:pos="-1440"/>
          <w:tab w:val="left" w:pos="-720"/>
          <w:tab w:val="left" w:pos="288"/>
          <w:tab w:val="left" w:pos="720"/>
        </w:tabs>
        <w:spacing w:line="220" w:lineRule="exact"/>
        <w:ind w:left="288" w:hanging="288"/>
        <w:jc w:val="both"/>
        <w:rPr>
          <w:rFonts w:ascii="Elephant" w:hAnsi="Elephant" w:cs="Elephant"/>
          <w:spacing w:val="-2"/>
          <w:sz w:val="22"/>
          <w:szCs w:val="22"/>
        </w:rPr>
      </w:pPr>
      <w:r>
        <w:rPr>
          <w:rFonts w:ascii="Elephant" w:hAnsi="Elephant" w:cs="Elephant"/>
          <w:spacing w:val="-2"/>
          <w:sz w:val="22"/>
          <w:szCs w:val="22"/>
        </w:rPr>
        <w:t>1. What is the good news that Paul proclaimed in the first 11 verses? Why did Paul rebuke the Corinthians in verse 12?</w:t>
      </w: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p>
    <w:p w:rsidR="00DA24C9" w:rsidRDefault="00DA24C9">
      <w:pPr>
        <w:tabs>
          <w:tab w:val="left" w:pos="-1440"/>
          <w:tab w:val="left" w:pos="-720"/>
          <w:tab w:val="left" w:pos="288"/>
          <w:tab w:val="left" w:pos="720"/>
        </w:tabs>
        <w:spacing w:line="220" w:lineRule="exact"/>
        <w:ind w:left="288" w:hanging="288"/>
        <w:jc w:val="both"/>
        <w:rPr>
          <w:rFonts w:ascii="Elephant" w:hAnsi="Elephant" w:cs="Elephant"/>
          <w:spacing w:val="-2"/>
          <w:sz w:val="22"/>
          <w:szCs w:val="22"/>
        </w:rPr>
      </w:pPr>
      <w:r>
        <w:rPr>
          <w:rFonts w:ascii="Elephant" w:hAnsi="Elephant" w:cs="Elephant"/>
          <w:spacing w:val="-2"/>
          <w:sz w:val="22"/>
          <w:szCs w:val="22"/>
        </w:rPr>
        <w:t>2. If Christ has not been raised and there is no resurrection of the dead, what are the conse</w:t>
      </w:r>
      <w:r>
        <w:rPr>
          <w:rFonts w:ascii="Elephant" w:hAnsi="Elephant" w:cs="Elephant"/>
          <w:spacing w:val="-2"/>
          <w:sz w:val="22"/>
          <w:szCs w:val="22"/>
        </w:rPr>
        <w:softHyphen/>
        <w:t>quenc</w:t>
      </w:r>
      <w:r>
        <w:rPr>
          <w:rFonts w:ascii="Elephant" w:hAnsi="Elephant" w:cs="Elephant"/>
          <w:spacing w:val="-2"/>
          <w:sz w:val="22"/>
          <w:szCs w:val="22"/>
        </w:rPr>
        <w:softHyphen/>
        <w:t>es? (14,15</w:t>
      </w:r>
      <w:r>
        <w:rPr>
          <w:rFonts w:ascii="Elephant" w:hAnsi="Elephant" w:cs="Elephant"/>
          <w:spacing w:val="-2"/>
          <w:sz w:val="22"/>
          <w:szCs w:val="22"/>
        </w:rPr>
        <w:softHyphen/>
        <w:t>,17,18</w:t>
      </w:r>
      <w:r>
        <w:rPr>
          <w:rFonts w:ascii="Elephant" w:hAnsi="Elephant" w:cs="Elephant"/>
          <w:spacing w:val="-2"/>
          <w:sz w:val="22"/>
          <w:szCs w:val="22"/>
        </w:rPr>
        <w:softHyphen/>
        <w:t>,19)</w:t>
      </w: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p>
    <w:p w:rsidR="00DA24C9" w:rsidRDefault="00DA24C9">
      <w:pPr>
        <w:tabs>
          <w:tab w:val="left" w:pos="-1440"/>
          <w:tab w:val="left" w:pos="-720"/>
          <w:tab w:val="left" w:pos="288"/>
          <w:tab w:val="left" w:pos="720"/>
        </w:tabs>
        <w:spacing w:line="220" w:lineRule="exact"/>
        <w:ind w:left="288" w:hanging="288"/>
        <w:jc w:val="both"/>
        <w:rPr>
          <w:rFonts w:ascii="Elephant" w:hAnsi="Elephant" w:cs="Elephant"/>
          <w:spacing w:val="-2"/>
          <w:sz w:val="22"/>
          <w:szCs w:val="22"/>
        </w:rPr>
      </w:pPr>
      <w:r>
        <w:rPr>
          <w:rFonts w:ascii="Elephant" w:hAnsi="Elephant" w:cs="Elephant"/>
          <w:spacing w:val="-2"/>
          <w:sz w:val="22"/>
          <w:szCs w:val="22"/>
        </w:rPr>
        <w:t>3. Why do we preach the gospel and live a life of faith? (14) [What hope does his resur</w:t>
      </w:r>
      <w:r>
        <w:rPr>
          <w:rFonts w:ascii="Elephant" w:hAnsi="Elephant" w:cs="Elephant"/>
          <w:spacing w:val="-2"/>
          <w:sz w:val="22"/>
          <w:szCs w:val="22"/>
        </w:rPr>
        <w:softHyphen/>
        <w:t>rection give us? (cf. 1Pe 1:</w:t>
      </w:r>
      <w:r>
        <w:rPr>
          <w:rFonts w:ascii="Elephant" w:hAnsi="Elephant" w:cs="Elephant"/>
          <w:spacing w:val="-2"/>
          <w:sz w:val="22"/>
          <w:szCs w:val="22"/>
        </w:rPr>
        <w:softHyphen/>
        <w:t>3,4)]</w:t>
      </w: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p>
    <w:p w:rsidR="00DA24C9" w:rsidRDefault="00DA24C9">
      <w:pPr>
        <w:tabs>
          <w:tab w:val="left" w:pos="-1440"/>
          <w:tab w:val="left" w:pos="-720"/>
          <w:tab w:val="left" w:pos="288"/>
          <w:tab w:val="left" w:pos="720"/>
        </w:tabs>
        <w:spacing w:line="220" w:lineRule="exact"/>
        <w:ind w:left="288" w:hanging="288"/>
        <w:jc w:val="both"/>
        <w:rPr>
          <w:rFonts w:ascii="Elephant" w:hAnsi="Elephant" w:cs="Elephant"/>
          <w:spacing w:val="-2"/>
          <w:sz w:val="22"/>
          <w:szCs w:val="22"/>
        </w:rPr>
      </w:pPr>
      <w:r>
        <w:rPr>
          <w:rFonts w:ascii="Elephant" w:hAnsi="Elephant" w:cs="Elephant"/>
          <w:spacing w:val="-2"/>
          <w:sz w:val="22"/>
          <w:szCs w:val="22"/>
        </w:rPr>
        <w:t>4. What had the apostles testified about God? (See verse 15; Ac 2:23,24) How could God raise Jesus from the dead? (See 1 Cor 6:14) Why is the al</w:t>
      </w:r>
      <w:r>
        <w:rPr>
          <w:rFonts w:ascii="Elephant" w:hAnsi="Elephant" w:cs="Elephant"/>
          <w:spacing w:val="-2"/>
          <w:sz w:val="22"/>
          <w:szCs w:val="22"/>
        </w:rPr>
        <w:softHyphen/>
        <w:t>mighty power of God the foun</w:t>
      </w:r>
      <w:r>
        <w:rPr>
          <w:rFonts w:ascii="Elephant" w:hAnsi="Elephant" w:cs="Elephant"/>
          <w:spacing w:val="-2"/>
          <w:sz w:val="22"/>
          <w:szCs w:val="22"/>
        </w:rPr>
        <w:softHyphen/>
        <w:t>dation of our faith?</w:t>
      </w: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p>
    <w:p w:rsidR="00DA24C9" w:rsidRDefault="00DA24C9">
      <w:pPr>
        <w:tabs>
          <w:tab w:val="left" w:pos="-1440"/>
          <w:tab w:val="left" w:pos="-720"/>
          <w:tab w:val="left" w:pos="288"/>
          <w:tab w:val="left" w:pos="720"/>
        </w:tabs>
        <w:spacing w:line="220" w:lineRule="exact"/>
        <w:ind w:left="288" w:hanging="288"/>
        <w:jc w:val="both"/>
        <w:rPr>
          <w:rFonts w:ascii="Elephant" w:hAnsi="Elephant" w:cs="Elephant"/>
          <w:spacing w:val="-2"/>
          <w:sz w:val="22"/>
          <w:szCs w:val="22"/>
        </w:rPr>
      </w:pPr>
      <w:r>
        <w:rPr>
          <w:rFonts w:ascii="Elephant" w:hAnsi="Elephant" w:cs="Elephant"/>
          <w:spacing w:val="-2"/>
          <w:sz w:val="22"/>
          <w:szCs w:val="22"/>
        </w:rPr>
        <w:t>5. Look at verse 17. What does the resurrection of Christ have to do with our sin prob</w:t>
      </w:r>
      <w:r>
        <w:rPr>
          <w:rFonts w:ascii="Elephant" w:hAnsi="Elephant" w:cs="Elephant"/>
          <w:spacing w:val="-2"/>
          <w:sz w:val="22"/>
          <w:szCs w:val="22"/>
        </w:rPr>
        <w:softHyphen/>
        <w:t>lem? What does it mean, practi</w:t>
      </w:r>
      <w:r>
        <w:rPr>
          <w:rFonts w:ascii="Elephant" w:hAnsi="Elephant" w:cs="Elephant"/>
          <w:spacing w:val="-2"/>
          <w:sz w:val="22"/>
          <w:szCs w:val="22"/>
        </w:rPr>
        <w:softHyphen/>
        <w:t>cally, if we are still in our sins?</w:t>
      </w: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p>
    <w:p w:rsidR="00DA24C9" w:rsidRDefault="00DA24C9">
      <w:pPr>
        <w:tabs>
          <w:tab w:val="left" w:pos="-1440"/>
          <w:tab w:val="left" w:pos="-720"/>
          <w:tab w:val="left" w:pos="288"/>
          <w:tab w:val="left" w:pos="720"/>
        </w:tabs>
        <w:spacing w:line="220" w:lineRule="exact"/>
        <w:ind w:left="288" w:hanging="288"/>
        <w:jc w:val="both"/>
        <w:rPr>
          <w:rFonts w:ascii="Elephant" w:hAnsi="Elephant" w:cs="Elephant"/>
          <w:spacing w:val="-2"/>
          <w:sz w:val="22"/>
          <w:szCs w:val="22"/>
        </w:rPr>
      </w:pPr>
      <w:r>
        <w:rPr>
          <w:rFonts w:ascii="Elephant" w:hAnsi="Elephant" w:cs="Elephant"/>
          <w:spacing w:val="-2"/>
          <w:sz w:val="22"/>
          <w:szCs w:val="22"/>
        </w:rPr>
        <w:t>6. Read verses 18 and 19. If there is no resurrection, why are Christians to be pitied? (See Lk 9:</w:t>
      </w:r>
      <w:r>
        <w:rPr>
          <w:rFonts w:ascii="Elephant" w:hAnsi="Elephant" w:cs="Elephant"/>
          <w:spacing w:val="-2"/>
          <w:sz w:val="22"/>
          <w:szCs w:val="22"/>
        </w:rPr>
        <w:softHyphen/>
        <w:t>23; verse 32)</w:t>
      </w: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r>
        <w:rPr>
          <w:rFonts w:ascii="Elephant" w:hAnsi="Elephant" w:cs="Elephant"/>
          <w:spacing w:val="-2"/>
          <w:sz w:val="22"/>
          <w:szCs w:val="22"/>
        </w:rPr>
        <w:t>* THE POWER OF THE RESURRECTION (20-28)</w:t>
      </w: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p>
    <w:p w:rsidR="00DA24C9" w:rsidRDefault="00DA24C9">
      <w:pPr>
        <w:tabs>
          <w:tab w:val="left" w:pos="-1440"/>
          <w:tab w:val="left" w:pos="-720"/>
          <w:tab w:val="left" w:pos="288"/>
          <w:tab w:val="left" w:pos="720"/>
        </w:tabs>
        <w:spacing w:line="220" w:lineRule="exact"/>
        <w:ind w:left="288" w:hanging="288"/>
        <w:jc w:val="both"/>
        <w:rPr>
          <w:rFonts w:ascii="Elephant" w:hAnsi="Elephant" w:cs="Elephant"/>
          <w:spacing w:val="-2"/>
          <w:sz w:val="22"/>
          <w:szCs w:val="22"/>
        </w:rPr>
      </w:pPr>
      <w:r>
        <w:rPr>
          <w:rFonts w:ascii="Elephant" w:hAnsi="Elephant" w:cs="Elephant"/>
          <w:spacing w:val="-2"/>
          <w:sz w:val="22"/>
          <w:szCs w:val="22"/>
        </w:rPr>
        <w:t>7. What fact does Paul state in verse 20? Why have all men been caught up in this power of death? (21,22) What effect does this power of death have on men?</w:t>
      </w: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p>
    <w:p w:rsidR="00DA24C9" w:rsidRDefault="00DA24C9">
      <w:pPr>
        <w:tabs>
          <w:tab w:val="left" w:pos="-1440"/>
          <w:tab w:val="left" w:pos="-720"/>
          <w:tab w:val="left" w:pos="288"/>
          <w:tab w:val="left" w:pos="720"/>
        </w:tabs>
        <w:spacing w:line="220" w:lineRule="exact"/>
        <w:ind w:left="288" w:hanging="288"/>
        <w:jc w:val="both"/>
        <w:rPr>
          <w:rFonts w:ascii="Elephant" w:hAnsi="Elephant" w:cs="Elephant"/>
          <w:spacing w:val="-2"/>
          <w:sz w:val="22"/>
          <w:szCs w:val="22"/>
        </w:rPr>
      </w:pPr>
      <w:r>
        <w:rPr>
          <w:rFonts w:ascii="Elephant" w:hAnsi="Elephant" w:cs="Elephant"/>
          <w:spacing w:val="-2"/>
          <w:sz w:val="22"/>
          <w:szCs w:val="22"/>
        </w:rPr>
        <w:t>8. What power does the resurrection of Jesus have for us? (22; 1Pe 1:3) What does the word "first</w:t>
      </w:r>
      <w:r>
        <w:rPr>
          <w:rFonts w:ascii="Elephant" w:hAnsi="Elephant" w:cs="Elephant"/>
          <w:spacing w:val="-2"/>
          <w:sz w:val="22"/>
          <w:szCs w:val="22"/>
        </w:rPr>
        <w:softHyphen/>
        <w:t>fruits" in verse 20 mean? How can we appro</w:t>
      </w:r>
      <w:r>
        <w:rPr>
          <w:rFonts w:ascii="Elephant" w:hAnsi="Elephant" w:cs="Elephant"/>
          <w:spacing w:val="-2"/>
          <w:sz w:val="22"/>
          <w:szCs w:val="22"/>
        </w:rPr>
        <w:softHyphen/>
        <w:t>pri</w:t>
      </w:r>
      <w:r>
        <w:rPr>
          <w:rFonts w:ascii="Elephant" w:hAnsi="Elephant" w:cs="Elephant"/>
          <w:spacing w:val="-2"/>
          <w:sz w:val="22"/>
          <w:szCs w:val="22"/>
        </w:rPr>
        <w:softHyphen/>
        <w:t>ate this pow</w:t>
      </w:r>
      <w:r>
        <w:rPr>
          <w:rFonts w:ascii="Elephant" w:hAnsi="Elephant" w:cs="Elephant"/>
          <w:spacing w:val="-2"/>
          <w:sz w:val="22"/>
          <w:szCs w:val="22"/>
        </w:rPr>
        <w:softHyphen/>
        <w:t>er? (See Jn 3:16)</w:t>
      </w: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p>
    <w:p w:rsidR="00DA24C9" w:rsidRDefault="00DA24C9">
      <w:pPr>
        <w:tabs>
          <w:tab w:val="left" w:pos="-1440"/>
          <w:tab w:val="left" w:pos="-720"/>
          <w:tab w:val="left" w:pos="288"/>
          <w:tab w:val="left" w:pos="720"/>
        </w:tabs>
        <w:spacing w:line="220" w:lineRule="exact"/>
        <w:ind w:left="288" w:hanging="288"/>
        <w:jc w:val="both"/>
        <w:rPr>
          <w:rFonts w:ascii="Elephant" w:hAnsi="Elephant" w:cs="Elephant"/>
          <w:spacing w:val="-2"/>
          <w:sz w:val="22"/>
          <w:szCs w:val="22"/>
        </w:rPr>
      </w:pPr>
      <w:r>
        <w:rPr>
          <w:rFonts w:ascii="Elephant" w:hAnsi="Elephant" w:cs="Elephant"/>
          <w:spacing w:val="-2"/>
          <w:sz w:val="22"/>
          <w:szCs w:val="22"/>
        </w:rPr>
        <w:t>9. What is the ultimate power of the resurrection of Christ? (24-26) Why will he destroy all worldly domin</w:t>
      </w:r>
      <w:r>
        <w:rPr>
          <w:rFonts w:ascii="Elephant" w:hAnsi="Elephant" w:cs="Elephant"/>
          <w:spacing w:val="-2"/>
          <w:sz w:val="22"/>
          <w:szCs w:val="22"/>
        </w:rPr>
        <w:softHyphen/>
        <w:t>ion, au</w:t>
      </w:r>
      <w:r>
        <w:rPr>
          <w:rFonts w:ascii="Elephant" w:hAnsi="Elephant" w:cs="Elephant"/>
          <w:spacing w:val="-2"/>
          <w:sz w:val="22"/>
          <w:szCs w:val="22"/>
        </w:rPr>
        <w:softHyphen/>
        <w:t>thority and pow</w:t>
      </w:r>
      <w:r>
        <w:rPr>
          <w:rFonts w:ascii="Elephant" w:hAnsi="Elephant" w:cs="Elephant"/>
          <w:spacing w:val="-2"/>
          <w:sz w:val="22"/>
          <w:szCs w:val="22"/>
        </w:rPr>
        <w:softHyphen/>
        <w:t>er? How is Jesus' king</w:t>
      </w:r>
      <w:r>
        <w:rPr>
          <w:rFonts w:ascii="Elephant" w:hAnsi="Elephant" w:cs="Elephant"/>
          <w:spacing w:val="-2"/>
          <w:sz w:val="22"/>
          <w:szCs w:val="22"/>
        </w:rPr>
        <w:softHyphen/>
        <w:t>dom differ</w:t>
      </w:r>
      <w:r>
        <w:rPr>
          <w:rFonts w:ascii="Elephant" w:hAnsi="Elephant" w:cs="Elephant"/>
          <w:spacing w:val="-2"/>
          <w:sz w:val="22"/>
          <w:szCs w:val="22"/>
        </w:rPr>
        <w:softHyphen/>
        <w:t>ent? (See verse 28; Isa 11:1-9; Rev 21:4)</w:t>
      </w: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p>
    <w:p w:rsidR="00DA24C9" w:rsidRDefault="00DA24C9">
      <w:pPr>
        <w:tabs>
          <w:tab w:val="left" w:pos="-1440"/>
          <w:tab w:val="left" w:pos="-720"/>
          <w:tab w:val="left" w:pos="288"/>
          <w:tab w:val="left" w:pos="720"/>
        </w:tabs>
        <w:spacing w:line="220" w:lineRule="exact"/>
        <w:ind w:left="288" w:hanging="288"/>
        <w:jc w:val="both"/>
        <w:rPr>
          <w:rFonts w:ascii="Elephant" w:hAnsi="Elephant" w:cs="Elephant"/>
          <w:spacing w:val="-2"/>
          <w:sz w:val="22"/>
          <w:szCs w:val="22"/>
        </w:rPr>
      </w:pPr>
      <w:r>
        <w:rPr>
          <w:rFonts w:ascii="Elephant" w:hAnsi="Elephant" w:cs="Elephant"/>
          <w:spacing w:val="-2"/>
          <w:sz w:val="22"/>
          <w:szCs w:val="22"/>
        </w:rPr>
        <w:t>10. What is the last enemy? (26) In what respect is this enemy Satan's great</w:t>
      </w:r>
      <w:r>
        <w:rPr>
          <w:rFonts w:ascii="Elephant" w:hAnsi="Elephant" w:cs="Elephant"/>
          <w:spacing w:val="-2"/>
          <w:sz w:val="22"/>
          <w:szCs w:val="22"/>
        </w:rPr>
        <w:softHyphen/>
        <w:t>est weap</w:t>
      </w:r>
      <w:r>
        <w:rPr>
          <w:rFonts w:ascii="Elephant" w:hAnsi="Elephant" w:cs="Elephant"/>
          <w:spacing w:val="-2"/>
          <w:sz w:val="22"/>
          <w:szCs w:val="22"/>
        </w:rPr>
        <w:softHyphen/>
        <w:t>on? How will cre</w:t>
      </w:r>
      <w:r>
        <w:rPr>
          <w:rFonts w:ascii="Elephant" w:hAnsi="Elephant" w:cs="Elephant"/>
          <w:spacing w:val="-2"/>
          <w:sz w:val="22"/>
          <w:szCs w:val="22"/>
        </w:rPr>
        <w:softHyphen/>
        <w:t>ation order be re</w:t>
      </w:r>
      <w:r>
        <w:rPr>
          <w:rFonts w:ascii="Elephant" w:hAnsi="Elephant" w:cs="Elephant"/>
          <w:spacing w:val="-2"/>
          <w:sz w:val="22"/>
          <w:szCs w:val="22"/>
        </w:rPr>
        <w:softHyphen/>
        <w:t>stored after all things have been put under Christ? (28)</w:t>
      </w: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r>
        <w:rPr>
          <w:rFonts w:ascii="Elephant" w:hAnsi="Elephant" w:cs="Elephant"/>
          <w:spacing w:val="-2"/>
          <w:sz w:val="22"/>
          <w:szCs w:val="22"/>
        </w:rPr>
        <w:t>* DO NOT BE MISLED (29-34)</w:t>
      </w: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p>
    <w:p w:rsidR="00DA24C9" w:rsidRDefault="00DA24C9">
      <w:pPr>
        <w:tabs>
          <w:tab w:val="left" w:pos="-1440"/>
          <w:tab w:val="left" w:pos="-720"/>
          <w:tab w:val="left" w:pos="288"/>
          <w:tab w:val="left" w:pos="720"/>
        </w:tabs>
        <w:spacing w:line="220" w:lineRule="exact"/>
        <w:ind w:left="288" w:hanging="288"/>
        <w:jc w:val="both"/>
        <w:rPr>
          <w:rFonts w:ascii="Elephant" w:hAnsi="Elephant" w:cs="Elephant"/>
          <w:spacing w:val="-2"/>
          <w:sz w:val="22"/>
          <w:szCs w:val="22"/>
        </w:rPr>
      </w:pPr>
      <w:r>
        <w:rPr>
          <w:rFonts w:ascii="Elephant" w:hAnsi="Elephant" w:cs="Elephant"/>
          <w:spacing w:val="-2"/>
          <w:sz w:val="22"/>
          <w:szCs w:val="22"/>
        </w:rPr>
        <w:t>11. What has no meaning without resurrection faith? (29) Why did Paul die every day and persevere in preaching the gospel? (30,31)</w:t>
      </w:r>
    </w:p>
    <w:p w:rsidR="00DA24C9" w:rsidRDefault="00DA24C9">
      <w:pPr>
        <w:tabs>
          <w:tab w:val="left" w:pos="-1440"/>
          <w:tab w:val="left" w:pos="-720"/>
          <w:tab w:val="left" w:pos="288"/>
          <w:tab w:val="left" w:pos="720"/>
        </w:tabs>
        <w:spacing w:line="220" w:lineRule="exact"/>
        <w:jc w:val="both"/>
        <w:rPr>
          <w:rFonts w:ascii="Elephant" w:hAnsi="Elephant" w:cs="Elephant"/>
          <w:spacing w:val="-2"/>
          <w:sz w:val="22"/>
          <w:szCs w:val="22"/>
        </w:rPr>
      </w:pPr>
    </w:p>
    <w:p w:rsidR="00DA24C9" w:rsidRDefault="00DA24C9">
      <w:pPr>
        <w:tabs>
          <w:tab w:val="left" w:pos="-1440"/>
          <w:tab w:val="left" w:pos="-720"/>
          <w:tab w:val="left" w:pos="288"/>
          <w:tab w:val="left" w:pos="720"/>
        </w:tabs>
        <w:spacing w:line="220" w:lineRule="exact"/>
        <w:ind w:left="288" w:hanging="288"/>
        <w:jc w:val="both"/>
        <w:rPr>
          <w:rFonts w:ascii="Elephant" w:hAnsi="Elephant" w:cs="Elephant"/>
          <w:spacing w:val="-2"/>
          <w:sz w:val="22"/>
          <w:szCs w:val="22"/>
        </w:rPr>
      </w:pPr>
      <w:r>
        <w:rPr>
          <w:rFonts w:ascii="Elephant" w:hAnsi="Elephant" w:cs="Elephant"/>
          <w:spacing w:val="-2"/>
          <w:sz w:val="22"/>
          <w:szCs w:val="22"/>
        </w:rPr>
        <w:t>12. Why is a pleasure-seeking life the only alternative to resurrection faith? What is bad com-pany? What hap</w:t>
      </w:r>
      <w:r>
        <w:rPr>
          <w:rFonts w:ascii="Elephant" w:hAnsi="Elephant" w:cs="Elephant"/>
          <w:spacing w:val="-2"/>
          <w:sz w:val="22"/>
          <w:szCs w:val="22"/>
        </w:rPr>
        <w:softHyphen/>
        <w:t>pens to us when we don't believe the  resur</w:t>
      </w:r>
      <w:r>
        <w:rPr>
          <w:rFonts w:ascii="Elephant" w:hAnsi="Elephant" w:cs="Elephant"/>
          <w:spacing w:val="-2"/>
          <w:sz w:val="22"/>
          <w:szCs w:val="22"/>
        </w:rPr>
        <w:softHyphen/>
        <w:t>rec</w:t>
      </w:r>
      <w:r>
        <w:rPr>
          <w:rFonts w:ascii="Elephant" w:hAnsi="Elephant" w:cs="Elephant"/>
          <w:spacing w:val="-2"/>
          <w:sz w:val="22"/>
          <w:szCs w:val="22"/>
        </w:rPr>
        <w:softHyphen/>
        <w:t>tion? (34) How can we live with resur</w:t>
      </w:r>
      <w:r>
        <w:rPr>
          <w:rFonts w:ascii="Elephant" w:hAnsi="Elephant" w:cs="Elephant"/>
          <w:spacing w:val="-2"/>
          <w:sz w:val="22"/>
          <w:szCs w:val="22"/>
        </w:rPr>
        <w:softHyphen/>
        <w:t>rection hope? (58)</w:t>
      </w:r>
    </w:p>
    <w:sectPr w:rsidR="00DA24C9" w:rsidSect="00DA24C9">
      <w:pgSz w:w="12240" w:h="15840"/>
      <w:pgMar w:top="2097" w:right="1800" w:bottom="2097" w:left="1800" w:header="2097" w:footer="209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C5" w:rsidRPr="004013C5" w:rsidRDefault="004013C5">
      <w:pPr>
        <w:spacing w:line="20" w:lineRule="exact"/>
        <w:rPr>
          <w:rFonts w:cs="Times New Roman"/>
        </w:rPr>
      </w:pPr>
    </w:p>
  </w:endnote>
  <w:endnote w:type="continuationSeparator" w:id="0">
    <w:p w:rsidR="004013C5" w:rsidRDefault="004013C5" w:rsidP="00DA24C9">
      <w:r w:rsidRPr="004013C5">
        <w:rPr>
          <w:rFonts w:cs="Times New Roman"/>
        </w:rPr>
        <w:t xml:space="preserve"> </w:t>
      </w:r>
    </w:p>
  </w:endnote>
  <w:endnote w:type="continuationNotice" w:id="1">
    <w:p w:rsidR="004013C5" w:rsidRDefault="004013C5" w:rsidP="00DA24C9">
      <w:r w:rsidRPr="004013C5">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ymes Roman">
    <w:altName w:val="Elephant"/>
    <w:panose1 w:val="00000000000000000000"/>
    <w:charset w:val="00"/>
    <w:family w:val="roman"/>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C5" w:rsidRDefault="004013C5" w:rsidP="00DA24C9">
      <w:r w:rsidRPr="004013C5">
        <w:rPr>
          <w:rFonts w:cs="Times New Roman"/>
        </w:rPr>
        <w:separator/>
      </w:r>
    </w:p>
  </w:footnote>
  <w:footnote w:type="continuationSeparator" w:id="0">
    <w:p w:rsidR="004013C5" w:rsidRDefault="004013C5" w:rsidP="00DA2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89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4C9"/>
    <w:rsid w:val="004013C5"/>
    <w:rsid w:val="00462EE5"/>
    <w:rsid w:val="00DA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E4AC629-3ABF-4D37-A1FC-A0D28DBB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Tymes Roman" w:hAnsi="Tymes Roman" w:cs="Tymes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link w:val="EndnoteText"/>
    <w:uiPriority w:val="99"/>
    <w:semiHidden/>
    <w:rsid w:val="00DA24C9"/>
    <w:rPr>
      <w:rFonts w:ascii="Tymes Roman" w:hAnsi="Tymes Roman" w:cs="Tymes Roman"/>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link w:val="FootnoteText"/>
    <w:uiPriority w:val="99"/>
    <w:semiHidden/>
    <w:rsid w:val="00DA24C9"/>
    <w:rPr>
      <w:rFonts w:ascii="Tymes Roman" w:hAnsi="Tymes Roman" w:cs="Tymes Roman"/>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2016-08-22T15:09:00Z</dcterms:created>
  <dcterms:modified xsi:type="dcterms:W3CDTF">2016-08-22T15:09:00Z</dcterms:modified>
</cp:coreProperties>
</file>